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2B5F" w14:textId="596888D5" w:rsidR="00633161" w:rsidRPr="00633161" w:rsidRDefault="00633161" w:rsidP="00633161">
      <w:pPr>
        <w:jc w:val="center"/>
        <w:rPr>
          <w:b/>
          <w:bCs/>
          <w:sz w:val="32"/>
          <w:szCs w:val="28"/>
        </w:rPr>
      </w:pPr>
      <w:r w:rsidRPr="00633161">
        <w:rPr>
          <w:b/>
          <w:bCs/>
          <w:sz w:val="32"/>
          <w:szCs w:val="28"/>
        </w:rPr>
        <w:t>Surprised by the Spirit</w:t>
      </w:r>
    </w:p>
    <w:p w14:paraId="7A7B67B3" w14:textId="2B42F90D" w:rsidR="00633161" w:rsidRDefault="00633161" w:rsidP="00633161">
      <w:pPr>
        <w:jc w:val="center"/>
      </w:pPr>
      <w:r>
        <w:t>Sermon Preached at the Opening Eucharist of the 57</w:t>
      </w:r>
      <w:r w:rsidRPr="00633161">
        <w:rPr>
          <w:vertAlign w:val="superscript"/>
        </w:rPr>
        <w:t>th</w:t>
      </w:r>
      <w:r>
        <w:t xml:space="preserve"> Diocesan Convention</w:t>
      </w:r>
    </w:p>
    <w:p w14:paraId="4EE22944" w14:textId="0596752A" w:rsidR="00633161" w:rsidRPr="00633161" w:rsidRDefault="00633161" w:rsidP="00633161">
      <w:pPr>
        <w:jc w:val="center"/>
        <w:rPr>
          <w:i/>
          <w:iCs/>
        </w:rPr>
      </w:pPr>
      <w:r w:rsidRPr="00633161">
        <w:rPr>
          <w:i/>
          <w:iCs/>
        </w:rPr>
        <w:t>The Rt. Rev. Douglas F. Scharf</w:t>
      </w:r>
    </w:p>
    <w:p w14:paraId="68E68AB6" w14:textId="77777777" w:rsidR="00633161" w:rsidRDefault="00633161" w:rsidP="00633161"/>
    <w:p w14:paraId="12682D9F" w14:textId="1177B691" w:rsidR="00390C1C" w:rsidRPr="00633161" w:rsidRDefault="00CF2749" w:rsidP="00633161">
      <w:r w:rsidRPr="00633161">
        <w:t>Diocese of Southwest Florida, a</w:t>
      </w:r>
      <w:r w:rsidR="004D39A0" w:rsidRPr="00633161">
        <w:t>re we</w:t>
      </w:r>
      <w:r w:rsidR="00BA079D" w:rsidRPr="00633161">
        <w:t xml:space="preserve"> a</w:t>
      </w:r>
      <w:r w:rsidR="004D39A0" w:rsidRPr="00633161">
        <w:t xml:space="preserve"> church that is open and responsive to the</w:t>
      </w:r>
      <w:r w:rsidRPr="00633161">
        <w:t xml:space="preserve"> </w:t>
      </w:r>
      <w:r w:rsidR="004D39A0" w:rsidRPr="00633161">
        <w:t xml:space="preserve">surprising work </w:t>
      </w:r>
      <w:r w:rsidRPr="00633161">
        <w:t xml:space="preserve">and movement </w:t>
      </w:r>
      <w:r w:rsidR="004D39A0" w:rsidRPr="00633161">
        <w:t xml:space="preserve">of the Holy Spirit?  </w:t>
      </w:r>
      <w:r w:rsidRPr="00633161">
        <w:t xml:space="preserve">I believe the answer to that question will determine, in large part, the trajectory of our future. As we gather here this morning, </w:t>
      </w:r>
      <w:r w:rsidR="00FB096A" w:rsidRPr="00633161">
        <w:t>I don’t have to tell you that we are living in</w:t>
      </w:r>
      <w:r w:rsidR="00633161">
        <w:t xml:space="preserve"> </w:t>
      </w:r>
      <w:r w:rsidR="00FB096A" w:rsidRPr="00633161">
        <w:t>challenging</w:t>
      </w:r>
      <w:r w:rsidR="001E2F9F" w:rsidRPr="00633161">
        <w:t xml:space="preserve"> and</w:t>
      </w:r>
      <w:r w:rsidRPr="00633161">
        <w:t xml:space="preserve"> disorienting</w:t>
      </w:r>
      <w:r w:rsidR="00FB096A" w:rsidRPr="00633161">
        <w:t xml:space="preserve"> times. We are living </w:t>
      </w:r>
      <w:r w:rsidR="00BA079D" w:rsidRPr="00633161">
        <w:t>in the middle</w:t>
      </w:r>
      <w:r w:rsidR="00FB096A" w:rsidRPr="00633161">
        <w:t xml:space="preserve"> </w:t>
      </w:r>
      <w:r w:rsidR="00BA079D" w:rsidRPr="00633161">
        <w:t xml:space="preserve">what many </w:t>
      </w:r>
      <w:r w:rsidR="001E2F9F" w:rsidRPr="00633161">
        <w:t>are describing</w:t>
      </w:r>
      <w:r w:rsidR="00BA079D" w:rsidRPr="00633161">
        <w:t xml:space="preserve"> as </w:t>
      </w:r>
      <w:r w:rsidR="00FB096A" w:rsidRPr="00633161">
        <w:t>a historic</w:t>
      </w:r>
      <w:r w:rsidR="00BA079D" w:rsidRPr="00633161">
        <w:t xml:space="preserve"> and seismic </w:t>
      </w:r>
      <w:r w:rsidR="00FB096A" w:rsidRPr="00633161">
        <w:t>paradigm shift</w:t>
      </w:r>
      <w:r w:rsidR="008F35CA" w:rsidRPr="00633161">
        <w:t>.</w:t>
      </w:r>
      <w:r w:rsidR="00633161">
        <w:t xml:space="preserve"> </w:t>
      </w:r>
      <w:r w:rsidRPr="00633161">
        <w:t>We are witnessing</w:t>
      </w:r>
      <w:r w:rsidR="008F35CA" w:rsidRPr="00633161">
        <w:t xml:space="preserve"> </w:t>
      </w:r>
      <w:r w:rsidRPr="00633161">
        <w:t xml:space="preserve">the rapid acceleration of </w:t>
      </w:r>
      <w:r w:rsidR="00FB096A" w:rsidRPr="00633161">
        <w:t>cultural, political, economic, and even religious disintegration. As the late Pope Francis observed, “We are not living in an era of change, but a change of era.”</w:t>
      </w:r>
      <w:r w:rsidR="00633161">
        <w:t xml:space="preserve"> </w:t>
      </w:r>
      <w:r w:rsidR="000B28E3" w:rsidRPr="00633161">
        <w:t>Now, i</w:t>
      </w:r>
      <w:r w:rsidR="00390C1C" w:rsidRPr="00633161">
        <w:t xml:space="preserve">t is </w:t>
      </w:r>
      <w:r w:rsidR="00777F19" w:rsidRPr="00633161">
        <w:t xml:space="preserve">perfectly </w:t>
      </w:r>
      <w:r w:rsidR="00390C1C" w:rsidRPr="00633161">
        <w:t>appropriate to describe th</w:t>
      </w:r>
      <w:r w:rsidR="00BA079D" w:rsidRPr="00633161">
        <w:t xml:space="preserve">is paradigm </w:t>
      </w:r>
      <w:r w:rsidR="009E2AC6" w:rsidRPr="00633161">
        <w:t>shift as challenging and disorienting,</w:t>
      </w:r>
      <w:r w:rsidR="00633161">
        <w:t xml:space="preserve"> </w:t>
      </w:r>
      <w:r w:rsidR="00390C1C" w:rsidRPr="00633161">
        <w:t>as historic</w:t>
      </w:r>
      <w:r w:rsidR="00BA079D" w:rsidRPr="00633161">
        <w:t xml:space="preserve"> and seismic</w:t>
      </w:r>
      <w:r w:rsidR="008F35CA" w:rsidRPr="00633161">
        <w:t>.</w:t>
      </w:r>
      <w:r w:rsidR="00633161">
        <w:t xml:space="preserve"> </w:t>
      </w:r>
      <w:r w:rsidR="008F35CA" w:rsidRPr="00633161">
        <w:t>B</w:t>
      </w:r>
      <w:r w:rsidR="00390C1C" w:rsidRPr="00633161">
        <w:t>ut it</w:t>
      </w:r>
      <w:r w:rsidR="004F513A" w:rsidRPr="00633161">
        <w:t xml:space="preserve"> is not entirely</w:t>
      </w:r>
      <w:r w:rsidR="00390C1C" w:rsidRPr="00633161">
        <w:t xml:space="preserve"> accurate to call </w:t>
      </w:r>
      <w:r w:rsidR="009E2AC6" w:rsidRPr="00633161">
        <w:t>this present moment</w:t>
      </w:r>
      <w:r w:rsidR="00390C1C" w:rsidRPr="00633161">
        <w:t xml:space="preserve"> unprecedented.</w:t>
      </w:r>
      <w:r w:rsidR="00633161">
        <w:t xml:space="preserve"> </w:t>
      </w:r>
      <w:r w:rsidR="00777F19" w:rsidRPr="00633161">
        <w:t>Because t</w:t>
      </w:r>
      <w:r w:rsidR="009E2AC6" w:rsidRPr="00633161">
        <w:t>he church</w:t>
      </w:r>
      <w:r w:rsidR="004F513A" w:rsidRPr="00633161">
        <w:t>, in fact,</w:t>
      </w:r>
      <w:r w:rsidR="009E2AC6" w:rsidRPr="00633161">
        <w:t xml:space="preserve"> has been here before.</w:t>
      </w:r>
      <w:r w:rsidR="00633161">
        <w:t xml:space="preserve"> </w:t>
      </w:r>
      <w:r w:rsidR="00777F19" w:rsidRPr="00633161">
        <w:t xml:space="preserve">Many </w:t>
      </w:r>
      <w:r w:rsidR="00D557F2" w:rsidRPr="00633161">
        <w:t>times,</w:t>
      </w:r>
      <w:r w:rsidR="00777F19" w:rsidRPr="00633161">
        <w:t xml:space="preserve"> before. </w:t>
      </w:r>
    </w:p>
    <w:p w14:paraId="3C91FF8F" w14:textId="77777777" w:rsidR="008F35CA" w:rsidRPr="00633161" w:rsidRDefault="008F35CA" w:rsidP="00633161"/>
    <w:p w14:paraId="610C89AF" w14:textId="27720B4A" w:rsidR="000B28E3" w:rsidRPr="00633161" w:rsidRDefault="009F6F52" w:rsidP="00633161">
      <w:r w:rsidRPr="00633161">
        <w:t>T</w:t>
      </w:r>
      <w:r w:rsidR="005D0EBD" w:rsidRPr="00633161">
        <w:t>he church was birthed into a world not all that dissimilar from our own. T</w:t>
      </w:r>
      <w:r w:rsidR="00390C1C" w:rsidRPr="00633161">
        <w:t xml:space="preserve">he </w:t>
      </w:r>
      <w:r w:rsidR="000E26A7" w:rsidRPr="00633161">
        <w:t xml:space="preserve">entire narrative </w:t>
      </w:r>
      <w:r w:rsidR="005D0EBD" w:rsidRPr="00633161">
        <w:t xml:space="preserve">framework </w:t>
      </w:r>
      <w:r w:rsidR="000E26A7" w:rsidRPr="00633161">
        <w:t xml:space="preserve">of the New Testament plays itself out under the shadow of empire. </w:t>
      </w:r>
      <w:r w:rsidR="00390C1C" w:rsidRPr="00633161">
        <w:t xml:space="preserve">In </w:t>
      </w:r>
      <w:r w:rsidR="00BA079D" w:rsidRPr="00633161">
        <w:t xml:space="preserve">the Book of </w:t>
      </w:r>
      <w:r w:rsidR="00390C1C" w:rsidRPr="00633161">
        <w:t xml:space="preserve">Acts, </w:t>
      </w:r>
      <w:r w:rsidR="005D0EBD" w:rsidRPr="00633161">
        <w:t>which we heard from this morning, we see the church being formed under pressure.</w:t>
      </w:r>
      <w:r w:rsidR="00633161">
        <w:t xml:space="preserve"> </w:t>
      </w:r>
      <w:r w:rsidR="00390C1C" w:rsidRPr="00633161">
        <w:t>The</w:t>
      </w:r>
      <w:r w:rsidR="005D0EBD" w:rsidRPr="00633161">
        <w:t xml:space="preserve"> church is facing the</w:t>
      </w:r>
      <w:r w:rsidR="00390C1C" w:rsidRPr="00633161">
        <w:t xml:space="preserve"> barriers of geography, ethnicity, culture, language, gender, and wealth. </w:t>
      </w:r>
      <w:r w:rsidR="005D0EBD" w:rsidRPr="00633161">
        <w:t>I</w:t>
      </w:r>
      <w:r w:rsidR="000B28E3" w:rsidRPr="00633161">
        <w:t xml:space="preserve">n the Book of Acts, it </w:t>
      </w:r>
      <w:r w:rsidR="005D0EBD" w:rsidRPr="00633161">
        <w:t xml:space="preserve">seems that at every turn </w:t>
      </w:r>
    </w:p>
    <w:p w14:paraId="02ADC4A9" w14:textId="49A0D0DF" w:rsidR="001E2F9F" w:rsidRPr="00633161" w:rsidRDefault="005D0EBD" w:rsidP="00633161">
      <w:r w:rsidRPr="00633161">
        <w:t>the church is clashing with</w:t>
      </w:r>
      <w:r w:rsidR="00390C1C" w:rsidRPr="00633161">
        <w:t xml:space="preserve"> demonic forces, worldly powers and authorities,</w:t>
      </w:r>
      <w:r w:rsidR="00633161">
        <w:t xml:space="preserve"> </w:t>
      </w:r>
      <w:r w:rsidR="00390C1C" w:rsidRPr="00633161">
        <w:t>governmental</w:t>
      </w:r>
      <w:r w:rsidR="00BA079D" w:rsidRPr="00633161">
        <w:t xml:space="preserve"> </w:t>
      </w:r>
      <w:r w:rsidR="00390C1C" w:rsidRPr="00633161">
        <w:t>opposition, intense suffering and</w:t>
      </w:r>
      <w:r w:rsidRPr="00633161">
        <w:t xml:space="preserve">, at times, </w:t>
      </w:r>
      <w:r w:rsidR="00390C1C" w:rsidRPr="00633161">
        <w:t>bloody persecution, unjust imprisonment, unbelief, internal</w:t>
      </w:r>
      <w:r w:rsidR="00BA079D" w:rsidRPr="00633161">
        <w:t xml:space="preserve"> </w:t>
      </w:r>
      <w:r w:rsidR="00390C1C" w:rsidRPr="00633161">
        <w:t>disunity, and</w:t>
      </w:r>
      <w:r w:rsidRPr="00633161">
        <w:t xml:space="preserve"> let</w:t>
      </w:r>
      <w:r w:rsidR="00633161">
        <w:t>’</w:t>
      </w:r>
      <w:r w:rsidRPr="00633161">
        <w:t xml:space="preserve">s just throw in </w:t>
      </w:r>
      <w:r w:rsidR="00390C1C" w:rsidRPr="00633161">
        <w:t>shipwrecks and snakes</w:t>
      </w:r>
      <w:r w:rsidRPr="00633161">
        <w:t xml:space="preserve"> for good measure. </w:t>
      </w:r>
      <w:r w:rsidR="000E26A7" w:rsidRPr="00633161">
        <w:rPr>
          <w:b/>
          <w:bCs/>
        </w:rPr>
        <w:t>And yet, in response to these challenges</w:t>
      </w:r>
      <w:r w:rsidR="000B28E3" w:rsidRPr="00633161">
        <w:rPr>
          <w:b/>
          <w:bCs/>
        </w:rPr>
        <w:t>,</w:t>
      </w:r>
      <w:r w:rsidR="000E26A7" w:rsidRPr="00633161">
        <w:rPr>
          <w:b/>
          <w:bCs/>
        </w:rPr>
        <w:t xml:space="preserve"> in the middle of their own historic and seismic paradigm shift, the first followers of Jesus did not </w:t>
      </w:r>
      <w:r w:rsidR="00D557F2" w:rsidRPr="00633161">
        <w:rPr>
          <w:b/>
          <w:bCs/>
        </w:rPr>
        <w:t xml:space="preserve">solely </w:t>
      </w:r>
      <w:r w:rsidR="000E26A7" w:rsidRPr="00633161">
        <w:rPr>
          <w:b/>
          <w:bCs/>
        </w:rPr>
        <w:t xml:space="preserve">rely </w:t>
      </w:r>
      <w:r w:rsidR="00D557F2" w:rsidRPr="00633161">
        <w:rPr>
          <w:b/>
          <w:bCs/>
        </w:rPr>
        <w:t>up</w:t>
      </w:r>
      <w:r w:rsidR="000E26A7" w:rsidRPr="00633161">
        <w:rPr>
          <w:b/>
          <w:bCs/>
        </w:rPr>
        <w:t>on their own human agency to bring about change.</w:t>
      </w:r>
    </w:p>
    <w:p w14:paraId="3C1D34A7" w14:textId="77777777" w:rsidR="008F35CA" w:rsidRPr="00633161" w:rsidRDefault="008F35CA" w:rsidP="00633161"/>
    <w:p w14:paraId="713AEE78" w14:textId="4395BBC8" w:rsidR="0067345C" w:rsidRPr="00633161" w:rsidRDefault="005E62CE" w:rsidP="00633161">
      <w:r w:rsidRPr="00633161">
        <w:t>In chapter 3</w:t>
      </w:r>
      <w:r w:rsidR="008F35CA" w:rsidRPr="00633161">
        <w:t xml:space="preserve"> of Acts</w:t>
      </w:r>
      <w:r w:rsidRPr="00633161">
        <w:t>, when a man who had been lame from birth was healed and able to walk again, Peter and John say</w:t>
      </w:r>
      <w:r w:rsidR="0067345C" w:rsidRPr="00633161">
        <w:t xml:space="preserve"> to the crowd</w:t>
      </w:r>
      <w:r w:rsidRPr="00633161">
        <w:t xml:space="preserve">, “Why are you looking at us </w:t>
      </w:r>
    </w:p>
    <w:p w14:paraId="3FABAE45" w14:textId="614E3C99" w:rsidR="004E331D" w:rsidRPr="00633161" w:rsidRDefault="005E62CE" w:rsidP="00633161">
      <w:r w:rsidRPr="00633161">
        <w:t xml:space="preserve">as if by our own power or piety </w:t>
      </w:r>
      <w:r w:rsidR="0067345C" w:rsidRPr="00633161">
        <w:t>WE</w:t>
      </w:r>
      <w:r w:rsidRPr="00633161">
        <w:t xml:space="preserve"> made this man walk?”</w:t>
      </w:r>
      <w:r w:rsidR="00633161">
        <w:t xml:space="preserve"> </w:t>
      </w:r>
      <w:proofErr w:type="gramStart"/>
      <w:r w:rsidR="0067345C" w:rsidRPr="00633161">
        <w:t>They</w:t>
      </w:r>
      <w:proofErr w:type="gramEnd"/>
      <w:r w:rsidR="0067345C" w:rsidRPr="00633161">
        <w:t xml:space="preserve"> acknowledged their own powerlessness. </w:t>
      </w:r>
      <w:r w:rsidR="000B28E3" w:rsidRPr="00633161">
        <w:t xml:space="preserve">They recognized their own weakness. </w:t>
      </w:r>
      <w:r w:rsidRPr="00633161">
        <w:t xml:space="preserve">They knew that their own human agency, their own human capacity to effect change, was not enough. Instead, their </w:t>
      </w:r>
      <w:r w:rsidR="00D557F2" w:rsidRPr="00633161">
        <w:t>witness and spiritual posture</w:t>
      </w:r>
      <w:r w:rsidRPr="00633161">
        <w:t xml:space="preserve"> is one of openness and responsiveness to the surprising work and movement </w:t>
      </w:r>
      <w:r w:rsidR="00455603" w:rsidRPr="00633161">
        <w:t xml:space="preserve">and power </w:t>
      </w:r>
      <w:r w:rsidRPr="00633161">
        <w:t xml:space="preserve">of the Holy Spirit. </w:t>
      </w:r>
      <w:r w:rsidR="00633161">
        <w:t>Of</w:t>
      </w:r>
      <w:r w:rsidRPr="00633161">
        <w:t xml:space="preserve"> course,</w:t>
      </w:r>
      <w:r w:rsidR="000E26A7" w:rsidRPr="00633161">
        <w:t xml:space="preserve"> even </w:t>
      </w:r>
      <w:r w:rsidR="00455603" w:rsidRPr="00633161">
        <w:t>as early as</w:t>
      </w:r>
      <w:r w:rsidR="000E26A7" w:rsidRPr="00633161">
        <w:t xml:space="preserve"> the Book of Acts, there are institutional structures that</w:t>
      </w:r>
      <w:r w:rsidR="000B28E3" w:rsidRPr="00633161">
        <w:t xml:space="preserve"> are</w:t>
      </w:r>
      <w:r w:rsidR="000E26A7" w:rsidRPr="00633161">
        <w:t xml:space="preserve"> beginning to emerge, but the impulse</w:t>
      </w:r>
      <w:r w:rsidRPr="00633161">
        <w:t>, the driving force</w:t>
      </w:r>
      <w:r w:rsidR="000E26A7" w:rsidRPr="00633161">
        <w:t xml:space="preserve"> of the earliest Jesus movement was not </w:t>
      </w:r>
      <w:r w:rsidR="004A40A6" w:rsidRPr="00633161">
        <w:t>programmatic</w:t>
      </w:r>
      <w:r w:rsidR="00633161">
        <w:t>;</w:t>
      </w:r>
      <w:r w:rsidRPr="00633161">
        <w:t xml:space="preserve"> it was not </w:t>
      </w:r>
      <w:r w:rsidR="004A40A6" w:rsidRPr="00633161">
        <w:t>systematic</w:t>
      </w:r>
      <w:r w:rsidR="000E26A7" w:rsidRPr="00633161">
        <w:t xml:space="preserve">; it was charismatic. </w:t>
      </w:r>
      <w:r w:rsidR="00455603" w:rsidRPr="00633161">
        <w:t>The</w:t>
      </w:r>
      <w:r w:rsidR="000B28E3" w:rsidRPr="00633161">
        <w:t xml:space="preserve"> posture of the</w:t>
      </w:r>
      <w:r w:rsidR="00455603" w:rsidRPr="00633161">
        <w:t xml:space="preserve"> church in the book of Acts is </w:t>
      </w:r>
      <w:r w:rsidR="000B28E3" w:rsidRPr="00633161">
        <w:t>one</w:t>
      </w:r>
      <w:r w:rsidR="00455603" w:rsidRPr="00633161">
        <w:t xml:space="preserve"> </w:t>
      </w:r>
      <w:r w:rsidR="000B28E3" w:rsidRPr="00633161">
        <w:t>in which they are</w:t>
      </w:r>
      <w:r w:rsidR="00455603" w:rsidRPr="00633161">
        <w:t xml:space="preserve"> ready to be surprised by the Spirit. </w:t>
      </w:r>
    </w:p>
    <w:p w14:paraId="344F38B4" w14:textId="77777777" w:rsidR="00633161" w:rsidRDefault="00633161" w:rsidP="00633161"/>
    <w:p w14:paraId="75B966E8" w14:textId="1BF878B5" w:rsidR="005D4FE3" w:rsidRPr="00633161" w:rsidRDefault="00633161" w:rsidP="00633161">
      <w:r>
        <w:t>T</w:t>
      </w:r>
      <w:r w:rsidR="00400598" w:rsidRPr="00633161">
        <w:t>his morning</w:t>
      </w:r>
      <w:r w:rsidR="008F35CA" w:rsidRPr="00633161">
        <w:t>, we are celebrating the</w:t>
      </w:r>
      <w:r w:rsidR="000B28E3" w:rsidRPr="00633161">
        <w:t xml:space="preserve"> </w:t>
      </w:r>
      <w:r w:rsidR="008F35CA" w:rsidRPr="00633161">
        <w:t>F</w:t>
      </w:r>
      <w:r w:rsidR="000B28E3" w:rsidRPr="00633161">
        <w:t>east of St. Phillip,</w:t>
      </w:r>
      <w:r>
        <w:t xml:space="preserve"> </w:t>
      </w:r>
      <w:r w:rsidR="008F35CA" w:rsidRPr="00633161">
        <w:t xml:space="preserve">deacon and evangelist. And </w:t>
      </w:r>
      <w:r w:rsidR="005D4FE3" w:rsidRPr="00633161">
        <w:t>our reading from the 8</w:t>
      </w:r>
      <w:r w:rsidR="005D4FE3" w:rsidRPr="00633161">
        <w:rPr>
          <w:vertAlign w:val="superscript"/>
        </w:rPr>
        <w:t>th</w:t>
      </w:r>
      <w:r w:rsidR="005D4FE3" w:rsidRPr="00633161">
        <w:t xml:space="preserve"> chapter of the Book of Acts</w:t>
      </w:r>
      <w:r>
        <w:t xml:space="preserve"> </w:t>
      </w:r>
      <w:r w:rsidR="005D4FE3" w:rsidRPr="00633161">
        <w:t>tells</w:t>
      </w:r>
      <w:r w:rsidR="000B28E3" w:rsidRPr="00633161">
        <w:t xml:space="preserve"> the </w:t>
      </w:r>
      <w:r w:rsidR="005D4FE3" w:rsidRPr="00633161">
        <w:t xml:space="preserve">remarkable </w:t>
      </w:r>
      <w:r w:rsidR="000B28E3" w:rsidRPr="00633161">
        <w:t xml:space="preserve">story of </w:t>
      </w:r>
      <w:r w:rsidR="00400598" w:rsidRPr="00633161">
        <w:t>an Ethiopian eunuch,</w:t>
      </w:r>
      <w:r>
        <w:t xml:space="preserve"> </w:t>
      </w:r>
      <w:r w:rsidR="00400598" w:rsidRPr="00633161">
        <w:t xml:space="preserve">who has traveled </w:t>
      </w:r>
      <w:r w:rsidR="00080910" w:rsidRPr="00633161">
        <w:t>to Jerusalem to worship</w:t>
      </w:r>
      <w:r>
        <w:t xml:space="preserve"> </w:t>
      </w:r>
      <w:r w:rsidR="005D4FE3" w:rsidRPr="00633161">
        <w:t>and there in Jerusalem he</w:t>
      </w:r>
      <w:r w:rsidR="00C63D6C" w:rsidRPr="00633161">
        <w:t xml:space="preserve"> encounters</w:t>
      </w:r>
      <w:r w:rsidR="005D4FE3" w:rsidRPr="00633161">
        <w:t xml:space="preserve"> Philip,</w:t>
      </w:r>
      <w:r>
        <w:t xml:space="preserve"> </w:t>
      </w:r>
      <w:r w:rsidR="005D4FE3" w:rsidRPr="00633161">
        <w:t>who shares the good news about Jesus</w:t>
      </w:r>
      <w:r>
        <w:t xml:space="preserve"> </w:t>
      </w:r>
      <w:r w:rsidR="005D4FE3" w:rsidRPr="00633161">
        <w:t xml:space="preserve">and teaches the word of God </w:t>
      </w:r>
    </w:p>
    <w:p w14:paraId="246D5783" w14:textId="7382BBF1" w:rsidR="00B8752E" w:rsidRDefault="005D4FE3" w:rsidP="00633161">
      <w:r w:rsidRPr="00633161">
        <w:t xml:space="preserve">and </w:t>
      </w:r>
      <w:r w:rsidR="00C63D6C" w:rsidRPr="00633161">
        <w:t xml:space="preserve">when they come across first puddle of water </w:t>
      </w:r>
      <w:r w:rsidR="00356B05" w:rsidRPr="00633161">
        <w:t>they can find</w:t>
      </w:r>
      <w:r w:rsidR="00633161">
        <w:t xml:space="preserve"> </w:t>
      </w:r>
      <w:r w:rsidR="00C63D6C" w:rsidRPr="00633161">
        <w:t>along the side of the road, the Ethiopian declares, “Hey, I want to get baptized!”</w:t>
      </w:r>
      <w:r w:rsidR="00633161">
        <w:t xml:space="preserve"> </w:t>
      </w:r>
      <w:r w:rsidR="00356B05" w:rsidRPr="00633161">
        <w:t>Now, i</w:t>
      </w:r>
      <w:r w:rsidR="00C63D6C" w:rsidRPr="00633161">
        <w:t>f evangelism was t</w:t>
      </w:r>
      <w:r w:rsidR="00356B05" w:rsidRPr="00633161">
        <w:t>his</w:t>
      </w:r>
      <w:r w:rsidR="00C63D6C" w:rsidRPr="00633161">
        <w:t xml:space="preserve"> easy, I think even Episcopalians could do it! </w:t>
      </w:r>
      <w:r w:rsidR="00080910" w:rsidRPr="00633161">
        <w:t xml:space="preserve">This </w:t>
      </w:r>
      <w:r w:rsidR="00C63D6C" w:rsidRPr="00633161">
        <w:t>amazing</w:t>
      </w:r>
      <w:r w:rsidR="00080910" w:rsidRPr="00633161">
        <w:t xml:space="preserve"> story of evangelism and discipleship is </w:t>
      </w:r>
      <w:proofErr w:type="gramStart"/>
      <w:r w:rsidR="00B8752E" w:rsidRPr="00633161">
        <w:t xml:space="preserve">actually </w:t>
      </w:r>
      <w:r w:rsidR="00080910" w:rsidRPr="00633161">
        <w:t>sandwiched</w:t>
      </w:r>
      <w:proofErr w:type="gramEnd"/>
      <w:r w:rsidR="00080910" w:rsidRPr="00633161">
        <w:t xml:space="preserve"> </w:t>
      </w:r>
      <w:r w:rsidR="00B8752E" w:rsidRPr="00633161">
        <w:t>between two other important stories</w:t>
      </w:r>
      <w:r w:rsidRPr="00633161">
        <w:t xml:space="preserve"> - </w:t>
      </w:r>
      <w:r w:rsidR="00080910" w:rsidRPr="00633161">
        <w:t xml:space="preserve">the story of </w:t>
      </w:r>
      <w:r w:rsidR="008C429C" w:rsidRPr="00633161">
        <w:t>the martyrdom of Stephen</w:t>
      </w:r>
      <w:r w:rsidR="00080910" w:rsidRPr="00633161">
        <w:t xml:space="preserve"> on </w:t>
      </w:r>
      <w:r w:rsidR="00B8752E" w:rsidRPr="00633161">
        <w:t xml:space="preserve">one </w:t>
      </w:r>
      <w:r w:rsidR="00080910" w:rsidRPr="00633161">
        <w:t xml:space="preserve">side and the conversion of Saul of Tarsus on the other. </w:t>
      </w:r>
    </w:p>
    <w:p w14:paraId="18C8440F" w14:textId="77777777" w:rsidR="00633161" w:rsidRPr="00633161" w:rsidRDefault="00633161" w:rsidP="00633161"/>
    <w:p w14:paraId="4E194C03" w14:textId="797106D5" w:rsidR="005D4FE3" w:rsidRPr="00633161" w:rsidRDefault="00356B05" w:rsidP="00633161">
      <w:pPr>
        <w:rPr>
          <w:b/>
          <w:bCs/>
        </w:rPr>
      </w:pPr>
      <w:r w:rsidRPr="00633161">
        <w:rPr>
          <w:b/>
          <w:bCs/>
        </w:rPr>
        <w:t>I want you to see this morning is that t</w:t>
      </w:r>
      <w:r w:rsidR="00EF48F5" w:rsidRPr="00633161">
        <w:rPr>
          <w:b/>
          <w:bCs/>
        </w:rPr>
        <w:t xml:space="preserve">his movement from Stephen to Philip to Saul </w:t>
      </w:r>
    </w:p>
    <w:p w14:paraId="12010E50" w14:textId="11E2633A" w:rsidR="00EF48F5" w:rsidRPr="00633161" w:rsidRDefault="00EF48F5" w:rsidP="00633161">
      <w:pPr>
        <w:rPr>
          <w:b/>
          <w:bCs/>
        </w:rPr>
      </w:pPr>
      <w:r w:rsidRPr="00633161">
        <w:rPr>
          <w:b/>
          <w:bCs/>
        </w:rPr>
        <w:t xml:space="preserve">is one continuous story and it </w:t>
      </w:r>
      <w:r w:rsidR="008C429C" w:rsidRPr="00633161">
        <w:rPr>
          <w:b/>
          <w:bCs/>
        </w:rPr>
        <w:t xml:space="preserve">is a story driven </w:t>
      </w:r>
      <w:r w:rsidR="008C429C" w:rsidRPr="00633161">
        <w:rPr>
          <w:b/>
          <w:bCs/>
          <w:u w:val="single"/>
        </w:rPr>
        <w:t>not</w:t>
      </w:r>
      <w:r w:rsidR="008C429C" w:rsidRPr="00633161">
        <w:rPr>
          <w:b/>
          <w:bCs/>
        </w:rPr>
        <w:t xml:space="preserve"> primarily by human agency</w:t>
      </w:r>
      <w:r w:rsidRPr="00633161">
        <w:rPr>
          <w:b/>
          <w:bCs/>
        </w:rPr>
        <w:t xml:space="preserve"> </w:t>
      </w:r>
      <w:r w:rsidR="008C429C" w:rsidRPr="00633161">
        <w:rPr>
          <w:b/>
          <w:bCs/>
        </w:rPr>
        <w:t>but by the surprising and powerful inbreaking of the Spirit of God</w:t>
      </w:r>
      <w:r w:rsidRPr="00633161">
        <w:rPr>
          <w:b/>
          <w:bCs/>
        </w:rPr>
        <w:tab/>
      </w:r>
    </w:p>
    <w:p w14:paraId="3E2A97EC" w14:textId="77777777" w:rsidR="00356B05" w:rsidRPr="00633161" w:rsidRDefault="00356B05" w:rsidP="00633161"/>
    <w:p w14:paraId="7967AF23" w14:textId="28A9F40D" w:rsidR="00017551" w:rsidRPr="00633161" w:rsidRDefault="008C429C" w:rsidP="00633161">
      <w:proofErr w:type="gramStart"/>
      <w:r w:rsidRPr="00633161">
        <w:t>First of all</w:t>
      </w:r>
      <w:proofErr w:type="gramEnd"/>
      <w:r w:rsidRPr="00633161">
        <w:t xml:space="preserve">, both </w:t>
      </w:r>
      <w:r w:rsidR="004E331D" w:rsidRPr="00633161">
        <w:t xml:space="preserve">Stephen and </w:t>
      </w:r>
      <w:r w:rsidR="005D0EBD" w:rsidRPr="00633161">
        <w:t xml:space="preserve">Philip </w:t>
      </w:r>
      <w:r w:rsidR="00400598" w:rsidRPr="00633161">
        <w:t>are</w:t>
      </w:r>
      <w:r w:rsidR="005D0EBD" w:rsidRPr="00633161">
        <w:t xml:space="preserve"> surprising and unexpected leader</w:t>
      </w:r>
      <w:r w:rsidR="004E331D" w:rsidRPr="00633161">
        <w:t>s</w:t>
      </w:r>
      <w:r w:rsidR="0067345C" w:rsidRPr="00633161">
        <w:t>.</w:t>
      </w:r>
      <w:r w:rsidR="00633161">
        <w:t xml:space="preserve"> </w:t>
      </w:r>
      <w:r w:rsidR="00017551" w:rsidRPr="00633161">
        <w:t xml:space="preserve">If we go back to chapter six of the book of Acts, we find the </w:t>
      </w:r>
      <w:r w:rsidR="00EF48F5" w:rsidRPr="00633161">
        <w:t>apostles</w:t>
      </w:r>
      <w:r w:rsidR="00017551" w:rsidRPr="00633161">
        <w:t xml:space="preserve"> responding to complaint</w:t>
      </w:r>
      <w:r w:rsidR="00EF48F5" w:rsidRPr="00633161">
        <w:t xml:space="preserve">s (yes, </w:t>
      </w:r>
      <w:proofErr w:type="gramStart"/>
      <w:r w:rsidR="00EF48F5" w:rsidRPr="00633161">
        <w:t>once in a while</w:t>
      </w:r>
      <w:proofErr w:type="gramEnd"/>
      <w:r w:rsidR="00EF48F5" w:rsidRPr="00633161">
        <w:t xml:space="preserve">, people will complain in the church). </w:t>
      </w:r>
      <w:r w:rsidR="00017551" w:rsidRPr="00633161">
        <w:t xml:space="preserve"> </w:t>
      </w:r>
      <w:r w:rsidR="00EF48F5" w:rsidRPr="00633161">
        <w:t xml:space="preserve">The complaint </w:t>
      </w:r>
      <w:r w:rsidR="00B8752E" w:rsidRPr="00633161">
        <w:t>is</w:t>
      </w:r>
      <w:r w:rsidR="00EF48F5" w:rsidRPr="00633161">
        <w:t xml:space="preserve"> that widows and those on the margins </w:t>
      </w:r>
      <w:r w:rsidR="00B8752E" w:rsidRPr="00633161">
        <w:t>are</w:t>
      </w:r>
      <w:r w:rsidR="00EF48F5" w:rsidRPr="00633161">
        <w:t xml:space="preserve"> being neglected. </w:t>
      </w:r>
      <w:r w:rsidR="00356B05" w:rsidRPr="00633161">
        <w:t>A</w:t>
      </w:r>
      <w:r w:rsidR="007C1B18" w:rsidRPr="00633161">
        <w:t>pparently</w:t>
      </w:r>
      <w:r w:rsidR="00633161">
        <w:t>,</w:t>
      </w:r>
      <w:r w:rsidR="007C1B18" w:rsidRPr="00633161">
        <w:t xml:space="preserve"> </w:t>
      </w:r>
      <w:r w:rsidR="00017551" w:rsidRPr="00633161">
        <w:t xml:space="preserve">the apostles needed more time to pray and </w:t>
      </w:r>
      <w:r w:rsidR="00D557F2" w:rsidRPr="00633161">
        <w:t xml:space="preserve">more time to </w:t>
      </w:r>
      <w:r w:rsidR="00017551" w:rsidRPr="00633161">
        <w:t>work on their sermons</w:t>
      </w:r>
      <w:r w:rsidR="00633161">
        <w:t xml:space="preserve">; </w:t>
      </w:r>
      <w:r w:rsidR="00017551" w:rsidRPr="00633161">
        <w:t>it seems</w:t>
      </w:r>
      <w:r w:rsidR="007C1B18" w:rsidRPr="00633161">
        <w:t xml:space="preserve"> </w:t>
      </w:r>
      <w:r w:rsidR="00017551" w:rsidRPr="00633161">
        <w:t xml:space="preserve">their Executive Assistants were having a difficult </w:t>
      </w:r>
      <w:r w:rsidR="00B8752E" w:rsidRPr="00633161">
        <w:t xml:space="preserve">time </w:t>
      </w:r>
      <w:r w:rsidR="00017551" w:rsidRPr="00633161">
        <w:t xml:space="preserve">managing their schedules. </w:t>
      </w:r>
      <w:r w:rsidR="007C1B18" w:rsidRPr="00633161">
        <w:t>And s</w:t>
      </w:r>
      <w:r w:rsidR="00017551" w:rsidRPr="00633161">
        <w:t xml:space="preserve">o, they delegate the task of servant ministry to seven deacons, </w:t>
      </w:r>
      <w:r w:rsidR="00532040" w:rsidRPr="00633161">
        <w:t xml:space="preserve">Stephen and </w:t>
      </w:r>
      <w:r w:rsidR="00017551" w:rsidRPr="00633161">
        <w:t>Phillip among them</w:t>
      </w:r>
      <w:r w:rsidR="00356B05" w:rsidRPr="00633161">
        <w:t>.</w:t>
      </w:r>
      <w:r w:rsidR="00633161">
        <w:t xml:space="preserve"> </w:t>
      </w:r>
      <w:r w:rsidR="00356B05" w:rsidRPr="00633161">
        <w:t>A</w:t>
      </w:r>
      <w:r w:rsidR="00532040" w:rsidRPr="00633161">
        <w:t>nd the deacons are charged with the work of serving</w:t>
      </w:r>
      <w:r w:rsidR="007C1B18" w:rsidRPr="00633161">
        <w:t xml:space="preserve"> at</w:t>
      </w:r>
      <w:r w:rsidR="00532040" w:rsidRPr="00633161">
        <w:t xml:space="preserve"> tables</w:t>
      </w:r>
      <w:r w:rsidR="00F02A6B" w:rsidRPr="00633161">
        <w:t>, which is significant</w:t>
      </w:r>
      <w:r w:rsidR="00400598" w:rsidRPr="00633161">
        <w:t xml:space="preserve">, meaningful, and essential </w:t>
      </w:r>
      <w:r w:rsidR="00F02A6B" w:rsidRPr="00633161">
        <w:t>ministry.</w:t>
      </w:r>
    </w:p>
    <w:p w14:paraId="2ED8152B" w14:textId="77777777" w:rsidR="00532040" w:rsidRPr="00633161" w:rsidRDefault="00532040" w:rsidP="00633161"/>
    <w:p w14:paraId="39DD79F9" w14:textId="37DF00CC" w:rsidR="004E331D" w:rsidRPr="00633161" w:rsidRDefault="00400598" w:rsidP="00633161">
      <w:r w:rsidRPr="00633161">
        <w:t>But t</w:t>
      </w:r>
      <w:r w:rsidR="00532040" w:rsidRPr="00633161">
        <w:t xml:space="preserve">he surprising work and movement of the </w:t>
      </w:r>
      <w:r w:rsidRPr="00633161">
        <w:t xml:space="preserve">Holy </w:t>
      </w:r>
      <w:r w:rsidR="00532040" w:rsidRPr="00633161">
        <w:t>Spirit is that we never</w:t>
      </w:r>
      <w:r w:rsidR="007C1B18" w:rsidRPr="00633161">
        <w:t xml:space="preserve"> actually</w:t>
      </w:r>
      <w:r w:rsidR="00532040" w:rsidRPr="00633161">
        <w:t xml:space="preserve"> see</w:t>
      </w:r>
      <w:r w:rsidR="00633161">
        <w:t xml:space="preserve"> </w:t>
      </w:r>
      <w:r w:rsidR="00532040" w:rsidRPr="00633161">
        <w:t>any of these deacons serving at table</w:t>
      </w:r>
      <w:r w:rsidR="007C1B18" w:rsidRPr="00633161">
        <w:t>s</w:t>
      </w:r>
      <w:r w:rsidR="00532040" w:rsidRPr="00633161">
        <w:t xml:space="preserve">. </w:t>
      </w:r>
      <w:r w:rsidRPr="00633161">
        <w:t xml:space="preserve">Instead, </w:t>
      </w:r>
      <w:r w:rsidR="004E331D" w:rsidRPr="00633161">
        <w:t>Stephen is immediately found in the synagogue preaching to folks from all over the world</w:t>
      </w:r>
      <w:r w:rsidR="007C1B18" w:rsidRPr="00633161">
        <w:t>.</w:t>
      </w:r>
      <w:r w:rsidR="00633161">
        <w:t xml:space="preserve"> </w:t>
      </w:r>
      <w:r w:rsidR="007C1B18" w:rsidRPr="00633161">
        <w:t>And a</w:t>
      </w:r>
      <w:r w:rsidRPr="00633161">
        <w:t xml:space="preserve">ngered by Stephen’s audacity, the religious leaders drag him before their council, </w:t>
      </w:r>
      <w:r w:rsidR="004E331D" w:rsidRPr="00633161">
        <w:t>and there Stephen preaches one the most comprehensive sermons on the history of salvation and in response, he is stoned to death and becomes the first martyr of the church.</w:t>
      </w:r>
    </w:p>
    <w:p w14:paraId="2BF3A3D1" w14:textId="77777777" w:rsidR="00D557F2" w:rsidRPr="00633161" w:rsidRDefault="00D557F2" w:rsidP="00633161"/>
    <w:p w14:paraId="4D865AB3" w14:textId="611E5F96" w:rsidR="00B257DA" w:rsidRPr="00633161" w:rsidRDefault="00B8752E" w:rsidP="00633161">
      <w:r w:rsidRPr="00633161">
        <w:t>In the wake of</w:t>
      </w:r>
      <w:r w:rsidR="004E331D" w:rsidRPr="00633161">
        <w:t xml:space="preserve"> Stephen’s death, we find Phillip on his way to the city of Samaria</w:t>
      </w:r>
      <w:r w:rsidR="00B257DA" w:rsidRPr="00633161">
        <w:t xml:space="preserve">. Now remember, in chapter one of Acts, </w:t>
      </w:r>
      <w:r w:rsidR="00400598" w:rsidRPr="00633161">
        <w:t>it was the</w:t>
      </w:r>
      <w:r w:rsidR="00B257DA" w:rsidRPr="00633161">
        <w:t xml:space="preserve"> apostolic leaders </w:t>
      </w:r>
      <w:r w:rsidR="00400598" w:rsidRPr="00633161">
        <w:t>who were</w:t>
      </w:r>
      <w:r w:rsidR="00B257DA" w:rsidRPr="00633161">
        <w:t xml:space="preserve"> given the</w:t>
      </w:r>
      <w:r w:rsidR="00C104F4" w:rsidRPr="00633161">
        <w:t>ir</w:t>
      </w:r>
      <w:r w:rsidR="00B257DA" w:rsidRPr="00633161">
        <w:t xml:space="preserve"> missionary roadmap </w:t>
      </w:r>
      <w:r w:rsidR="007C1B18" w:rsidRPr="00633161">
        <w:t xml:space="preserve">from </w:t>
      </w:r>
      <w:r w:rsidR="00B257DA" w:rsidRPr="00633161">
        <w:t>Jesus himself. Jesus sa</w:t>
      </w:r>
      <w:r w:rsidR="007C1B18" w:rsidRPr="00633161">
        <w:t>id</w:t>
      </w:r>
      <w:r w:rsidR="00B257DA" w:rsidRPr="00633161">
        <w:t>, “You</w:t>
      </w:r>
      <w:r w:rsidR="007C1B18" w:rsidRPr="00633161">
        <w:t xml:space="preserve"> (apostolic leaders)</w:t>
      </w:r>
      <w:r w:rsidR="00B257DA" w:rsidRPr="00633161">
        <w:t xml:space="preserve"> will be my witnesses in Jerusalem, Judea, Samaria, and to the end of the earth.” But the first missionary, the first person to </w:t>
      </w:r>
      <w:proofErr w:type="gramStart"/>
      <w:r w:rsidR="00B257DA" w:rsidRPr="00633161">
        <w:t>actually go</w:t>
      </w:r>
      <w:proofErr w:type="gramEnd"/>
      <w:r w:rsidR="00B257DA" w:rsidRPr="00633161">
        <w:t xml:space="preserve"> to Samaria</w:t>
      </w:r>
      <w:r w:rsidR="00D3126E" w:rsidRPr="00633161">
        <w:t>,</w:t>
      </w:r>
      <w:r w:rsidR="00633161">
        <w:t xml:space="preserve"> </w:t>
      </w:r>
      <w:r w:rsidR="00D3126E" w:rsidRPr="00633161">
        <w:t>the first person to cross over that boundary,</w:t>
      </w:r>
      <w:r w:rsidR="00B257DA" w:rsidRPr="00633161">
        <w:t xml:space="preserve"> is </w:t>
      </w:r>
      <w:r w:rsidR="00C104F4" w:rsidRPr="00633161">
        <w:t>NOT</w:t>
      </w:r>
      <w:r w:rsidR="00B257DA" w:rsidRPr="00633161">
        <w:t xml:space="preserve"> one of the apostolic leaders, it is Philip.</w:t>
      </w:r>
      <w:r w:rsidR="00633161">
        <w:t xml:space="preserve"> </w:t>
      </w:r>
      <w:r w:rsidR="00B257DA" w:rsidRPr="00633161">
        <w:t xml:space="preserve">So, Stephen, the first Martyr of the Church, and Philip, who you can argue was the first Missionary of the Church, were </w:t>
      </w:r>
      <w:r w:rsidR="00B257DA" w:rsidRPr="00633161">
        <w:rPr>
          <w:u w:val="single"/>
        </w:rPr>
        <w:t>not</w:t>
      </w:r>
      <w:r w:rsidR="00B257DA" w:rsidRPr="00633161">
        <w:t xml:space="preserve"> apostolic leaders. They were </w:t>
      </w:r>
      <w:r w:rsidR="00B257DA" w:rsidRPr="00633161">
        <w:rPr>
          <w:u w:val="single"/>
        </w:rPr>
        <w:t>deacons</w:t>
      </w:r>
      <w:r w:rsidR="00B257DA" w:rsidRPr="00633161">
        <w:t xml:space="preserve">. Which I keep saying we need more deacons! </w:t>
      </w:r>
      <w:r w:rsidR="00633161">
        <w:t>(</w:t>
      </w:r>
      <w:r w:rsidR="00B257DA" w:rsidRPr="00633161">
        <w:t>Not so much for martyrdom, but mission.</w:t>
      </w:r>
      <w:r w:rsidR="00633161">
        <w:t>)</w:t>
      </w:r>
      <w:r w:rsidR="00B257DA" w:rsidRPr="00633161">
        <w:t xml:space="preserve"> </w:t>
      </w:r>
    </w:p>
    <w:p w14:paraId="771D113C" w14:textId="77777777" w:rsidR="00356B05" w:rsidRPr="00633161" w:rsidRDefault="00356B05" w:rsidP="00633161"/>
    <w:p w14:paraId="686B0326" w14:textId="61B4C26C" w:rsidR="004E331D" w:rsidRPr="00633161" w:rsidRDefault="00D3126E" w:rsidP="00633161">
      <w:pPr>
        <w:rPr>
          <w:b/>
          <w:bCs/>
        </w:rPr>
      </w:pPr>
      <w:r w:rsidRPr="00633161">
        <w:rPr>
          <w:b/>
          <w:bCs/>
        </w:rPr>
        <w:t xml:space="preserve">My point is that in the Book of Acts, the Holy Spirit is on the move! And the transformational leadership of Stephen and Phillip is part of the unexpected and surprising movement of the Spirit. </w:t>
      </w:r>
    </w:p>
    <w:p w14:paraId="176A5588" w14:textId="77777777" w:rsidR="00D557F2" w:rsidRPr="00633161" w:rsidRDefault="00D557F2" w:rsidP="00633161">
      <w:pPr>
        <w:ind w:left="720" w:firstLine="720"/>
      </w:pPr>
    </w:p>
    <w:p w14:paraId="55DEA5E3" w14:textId="6BE83B55" w:rsidR="0092528B" w:rsidRPr="00633161" w:rsidRDefault="00D3126E" w:rsidP="00633161">
      <w:r w:rsidRPr="00633161">
        <w:t xml:space="preserve">And if </w:t>
      </w:r>
      <w:r w:rsidR="00B8752E" w:rsidRPr="00633161">
        <w:t xml:space="preserve">the emergence of unexpected leaders </w:t>
      </w:r>
      <w:r w:rsidRPr="00633161">
        <w:t xml:space="preserve">is not surprising enough, we have </w:t>
      </w:r>
      <w:r w:rsidR="00356B05" w:rsidRPr="00633161">
        <w:t>this</w:t>
      </w:r>
      <w:r w:rsidR="005D0EBD" w:rsidRPr="00633161">
        <w:t xml:space="preserve"> Ethiopian </w:t>
      </w:r>
      <w:r w:rsidR="0067345C" w:rsidRPr="00633161">
        <w:t>eunuch</w:t>
      </w:r>
      <w:r w:rsidR="005D0EBD" w:rsidRPr="00633161">
        <w:t xml:space="preserve"> </w:t>
      </w:r>
      <w:r w:rsidRPr="00633161">
        <w:t>as a</w:t>
      </w:r>
      <w:r w:rsidR="005D0EBD" w:rsidRPr="00633161">
        <w:t xml:space="preserve"> </w:t>
      </w:r>
      <w:r w:rsidRPr="00633161">
        <w:t xml:space="preserve">seeker turned disciple. </w:t>
      </w:r>
      <w:r w:rsidR="007C1B18" w:rsidRPr="00633161">
        <w:t xml:space="preserve">Philip </w:t>
      </w:r>
      <w:r w:rsidR="00175C4B" w:rsidRPr="00633161">
        <w:t>who, as we said, as the first to go to Samaria,</w:t>
      </w:r>
      <w:r w:rsidR="00633161">
        <w:t xml:space="preserve"> </w:t>
      </w:r>
      <w:r w:rsidR="007C1B18" w:rsidRPr="00633161">
        <w:t>now encounters a stranger from Ethiopia, w</w:t>
      </w:r>
      <w:r w:rsidR="00633161">
        <w:t xml:space="preserve">ho </w:t>
      </w:r>
      <w:r w:rsidR="007C1B18" w:rsidRPr="00633161">
        <w:t xml:space="preserve">you can argue represents the end of the earth. You want to talk about embracing differences. </w:t>
      </w:r>
      <w:r w:rsidR="00FB21C8" w:rsidRPr="00633161">
        <w:t>Philip and th</w:t>
      </w:r>
      <w:r w:rsidR="00175C4B" w:rsidRPr="00633161">
        <w:t>e</w:t>
      </w:r>
      <w:r w:rsidR="00FB21C8" w:rsidRPr="00633161">
        <w:t xml:space="preserve"> Ethiopian eunuch could not have been more different</w:t>
      </w:r>
      <w:r w:rsidR="00633161">
        <w:t xml:space="preserve"> - s</w:t>
      </w:r>
      <w:r w:rsidR="007C1B18" w:rsidRPr="00633161">
        <w:t>ocially, ethnically, culturally,</w:t>
      </w:r>
      <w:r w:rsidR="00633161">
        <w:t xml:space="preserve"> </w:t>
      </w:r>
      <w:r w:rsidR="007C1B18" w:rsidRPr="00633161">
        <w:t xml:space="preserve">linguistically, economically. </w:t>
      </w:r>
      <w:r w:rsidR="008C792C" w:rsidRPr="00633161">
        <w:t xml:space="preserve">And the surprises don’t end there. It is </w:t>
      </w:r>
      <w:r w:rsidR="008C792C" w:rsidRPr="00633161">
        <w:rPr>
          <w:i/>
          <w:iCs/>
        </w:rPr>
        <w:t>surprising</w:t>
      </w:r>
      <w:r w:rsidR="008C792C" w:rsidRPr="00633161">
        <w:t xml:space="preserve"> that this Ethiopian would have an extremely rare copy of the scroll of the prophet Isaiah.</w:t>
      </w:r>
      <w:r w:rsidR="00633161">
        <w:t xml:space="preserve"> </w:t>
      </w:r>
      <w:r w:rsidR="008C792C" w:rsidRPr="00633161">
        <w:t xml:space="preserve">It is </w:t>
      </w:r>
      <w:r w:rsidR="008C792C" w:rsidRPr="00633161">
        <w:rPr>
          <w:i/>
          <w:iCs/>
        </w:rPr>
        <w:t>surprising</w:t>
      </w:r>
      <w:r w:rsidR="008C792C" w:rsidRPr="00633161">
        <w:t xml:space="preserve"> that he</w:t>
      </w:r>
      <w:r w:rsidR="00C104F4" w:rsidRPr="00633161">
        <w:t xml:space="preserve"> himself</w:t>
      </w:r>
      <w:r w:rsidR="008C792C" w:rsidRPr="00633161">
        <w:t xml:space="preserve"> </w:t>
      </w:r>
      <w:r w:rsidR="00FB21C8" w:rsidRPr="00633161">
        <w:t xml:space="preserve">desires and </w:t>
      </w:r>
      <w:r w:rsidR="008C792C" w:rsidRPr="00633161">
        <w:t>initiates his own baptism.</w:t>
      </w:r>
      <w:r w:rsidR="00633161">
        <w:t xml:space="preserve"> </w:t>
      </w:r>
      <w:r w:rsidR="008C792C" w:rsidRPr="00633161">
        <w:t xml:space="preserve">It is </w:t>
      </w:r>
      <w:r w:rsidR="008C792C" w:rsidRPr="00633161">
        <w:rPr>
          <w:i/>
          <w:iCs/>
        </w:rPr>
        <w:t xml:space="preserve">surprising </w:t>
      </w:r>
      <w:r w:rsidR="008C792C" w:rsidRPr="00633161">
        <w:t xml:space="preserve">that they find water along a desert road during the hottest part of the day. It is </w:t>
      </w:r>
      <w:r w:rsidR="008C792C" w:rsidRPr="00633161">
        <w:rPr>
          <w:i/>
          <w:iCs/>
        </w:rPr>
        <w:t>surprising</w:t>
      </w:r>
      <w:r w:rsidR="008C792C" w:rsidRPr="00633161">
        <w:t xml:space="preserve"> that when all is said and done, Philip experiences what can only be described as first century teleportation</w:t>
      </w:r>
      <w:r w:rsidR="00FB21C8" w:rsidRPr="00633161">
        <w:t xml:space="preserve"> as the Spirit snatches him away to his next assignment.</w:t>
      </w:r>
      <w:r w:rsidR="00633161">
        <w:t xml:space="preserve"> </w:t>
      </w:r>
      <w:r w:rsidR="00FB21C8" w:rsidRPr="00633161">
        <w:t xml:space="preserve">Surprise after surprise after surprise. </w:t>
      </w:r>
      <w:r w:rsidR="005D0EBD" w:rsidRPr="00633161">
        <w:t xml:space="preserve">And all of this sets the stage for chapter </w:t>
      </w:r>
      <w:r w:rsidR="00633161">
        <w:t>nine</w:t>
      </w:r>
      <w:r w:rsidR="00356B05" w:rsidRPr="00633161">
        <w:t xml:space="preserve"> </w:t>
      </w:r>
      <w:r w:rsidR="005D0EBD" w:rsidRPr="00633161">
        <w:t xml:space="preserve">of Acts when Saul of Tarsus </w:t>
      </w:r>
      <w:r w:rsidR="000E0CD5" w:rsidRPr="00633161">
        <w:t xml:space="preserve">will have an encounter with the Risen Christ </w:t>
      </w:r>
      <w:r w:rsidR="00FB21C8" w:rsidRPr="00633161">
        <w:t>and his</w:t>
      </w:r>
      <w:r w:rsidR="0092528B" w:rsidRPr="00633161">
        <w:t xml:space="preserve"> </w:t>
      </w:r>
      <w:r w:rsidR="00FB21C8" w:rsidRPr="00633161">
        <w:t xml:space="preserve">conversion </w:t>
      </w:r>
      <w:r w:rsidR="0092528B" w:rsidRPr="00633161">
        <w:t xml:space="preserve">and call to be an apostle </w:t>
      </w:r>
      <w:r w:rsidR="00FB21C8" w:rsidRPr="00633161">
        <w:t>will become</w:t>
      </w:r>
      <w:r w:rsidR="00356B05" w:rsidRPr="00633161">
        <w:t xml:space="preserve"> </w:t>
      </w:r>
      <w:r w:rsidR="0092528B" w:rsidRPr="00633161">
        <w:t>one of the most dramatic</w:t>
      </w:r>
      <w:r w:rsidR="00175C4B" w:rsidRPr="00633161">
        <w:t xml:space="preserve"> and</w:t>
      </w:r>
      <w:r w:rsidR="0092528B" w:rsidRPr="00633161">
        <w:t xml:space="preserve"> unexpected surprises of all. </w:t>
      </w:r>
      <w:r w:rsidR="00356B05" w:rsidRPr="00633161">
        <w:t xml:space="preserve"> </w:t>
      </w:r>
    </w:p>
    <w:p w14:paraId="0BC2093D" w14:textId="77777777" w:rsidR="008000B2" w:rsidRPr="00633161" w:rsidRDefault="008000B2" w:rsidP="00633161">
      <w:pPr>
        <w:ind w:left="720" w:firstLine="720"/>
      </w:pPr>
    </w:p>
    <w:p w14:paraId="5AF2CFB6" w14:textId="4B37C984" w:rsidR="0092528B" w:rsidRPr="00633161" w:rsidRDefault="0067345C" w:rsidP="00633161">
      <w:r w:rsidRPr="00633161">
        <w:t xml:space="preserve">So, </w:t>
      </w:r>
      <w:r w:rsidR="00C104F4" w:rsidRPr="00633161">
        <w:t>when we put all this together</w:t>
      </w:r>
      <w:r w:rsidR="00633161">
        <w:t>,</w:t>
      </w:r>
      <w:r w:rsidR="00C104F4" w:rsidRPr="00633161">
        <w:t xml:space="preserve"> we have</w:t>
      </w:r>
      <w:r w:rsidR="00633161">
        <w:t xml:space="preserve"> </w:t>
      </w:r>
      <w:r w:rsidR="005E62CE" w:rsidRPr="00633161">
        <w:t>Stephen the Martyr, Philip the Missionary</w:t>
      </w:r>
      <w:r w:rsidRPr="00633161">
        <w:t xml:space="preserve">, </w:t>
      </w:r>
    </w:p>
    <w:p w14:paraId="549B6AD2" w14:textId="6967B92C" w:rsidR="0092528B" w:rsidRPr="00633161" w:rsidRDefault="0067345C" w:rsidP="00633161">
      <w:r w:rsidRPr="00633161">
        <w:t>Ethiopian Eunuch the Disciple, Saul of Tarsus the Apostle.</w:t>
      </w:r>
      <w:r w:rsidR="00633161">
        <w:t xml:space="preserve"> </w:t>
      </w:r>
      <w:r w:rsidR="00C104F4" w:rsidRPr="00633161">
        <w:rPr>
          <w:b/>
          <w:bCs/>
        </w:rPr>
        <w:t>And if you g</w:t>
      </w:r>
      <w:r w:rsidRPr="00633161">
        <w:rPr>
          <w:b/>
          <w:bCs/>
        </w:rPr>
        <w:t>o back to the first five chapters of Acts and you don’t see any of th</w:t>
      </w:r>
      <w:r w:rsidR="00175C4B" w:rsidRPr="00633161">
        <w:rPr>
          <w:b/>
          <w:bCs/>
        </w:rPr>
        <w:t>is</w:t>
      </w:r>
      <w:r w:rsidRPr="00633161">
        <w:rPr>
          <w:b/>
          <w:bCs/>
        </w:rPr>
        <w:t xml:space="preserve"> coming!</w:t>
      </w:r>
      <w:r w:rsidRPr="00633161">
        <w:t xml:space="preserve"> </w:t>
      </w:r>
      <w:r w:rsidRPr="00633161">
        <w:rPr>
          <w:i/>
          <w:iCs/>
        </w:rPr>
        <w:t>Surprise!</w:t>
      </w:r>
      <w:r w:rsidRPr="00633161">
        <w:t xml:space="preserve"> </w:t>
      </w:r>
    </w:p>
    <w:p w14:paraId="41382DD3" w14:textId="77777777" w:rsidR="00356B05" w:rsidRPr="00633161" w:rsidRDefault="00356B05" w:rsidP="00633161"/>
    <w:p w14:paraId="1385B71F" w14:textId="0276D2EC" w:rsidR="00175C4B" w:rsidRPr="00633161" w:rsidRDefault="008C429C" w:rsidP="00633161">
      <w:r w:rsidRPr="00633161">
        <w:t xml:space="preserve">Diocese of Southwest Florida, are we a church that is open and responsive to the surprising work and movement of the Holy Spirit?  </w:t>
      </w:r>
    </w:p>
    <w:p w14:paraId="75A7E9CE" w14:textId="77777777" w:rsidR="00633161" w:rsidRDefault="00633161" w:rsidP="00633161"/>
    <w:p w14:paraId="5AC08F7A" w14:textId="14B0FE7F" w:rsidR="00AB680D" w:rsidRPr="00633161" w:rsidRDefault="00AB680D" w:rsidP="00633161">
      <w:r w:rsidRPr="00633161">
        <w:t xml:space="preserve">Now, listen, </w:t>
      </w:r>
      <w:r w:rsidR="00356B05" w:rsidRPr="00633161">
        <w:t xml:space="preserve">as your Bishop, I </w:t>
      </w:r>
      <w:proofErr w:type="gramStart"/>
      <w:r w:rsidR="00356B05" w:rsidRPr="00633161">
        <w:t>have to</w:t>
      </w:r>
      <w:proofErr w:type="gramEnd"/>
      <w:r w:rsidR="00356B05" w:rsidRPr="00633161">
        <w:t xml:space="preserve"> confess that </w:t>
      </w:r>
      <w:r w:rsidR="008C429C" w:rsidRPr="00633161">
        <w:t xml:space="preserve">I </w:t>
      </w:r>
      <w:proofErr w:type="gramStart"/>
      <w:r w:rsidR="008C429C" w:rsidRPr="00633161">
        <w:t>actually don’t</w:t>
      </w:r>
      <w:proofErr w:type="gramEnd"/>
      <w:r w:rsidR="008C429C" w:rsidRPr="00633161">
        <w:t xml:space="preserve"> like surprises.</w:t>
      </w:r>
      <w:r w:rsidR="00633161">
        <w:t xml:space="preserve"> </w:t>
      </w:r>
      <w:r w:rsidR="008C429C" w:rsidRPr="00633161">
        <w:t>Because to be open to being surprised requires risk, vulnerability, and trust. It requires a willingness to relinquish the illusion that we are in control</w:t>
      </w:r>
      <w:r w:rsidR="00633161">
        <w:t>; t</w:t>
      </w:r>
      <w:r w:rsidR="00C104F4" w:rsidRPr="00633161">
        <w:t>o</w:t>
      </w:r>
      <w:r w:rsidR="008C429C" w:rsidRPr="00633161">
        <w:t xml:space="preserve"> let go of the idea that somehow our human agency and our human capacity to effect change is going to be enough.</w:t>
      </w:r>
    </w:p>
    <w:p w14:paraId="2FAD5D84" w14:textId="77777777" w:rsidR="00AB680D" w:rsidRPr="00633161" w:rsidRDefault="00AB680D" w:rsidP="00633161"/>
    <w:p w14:paraId="6928E3EB" w14:textId="3E5FAB61" w:rsidR="00A26782" w:rsidRPr="00633161" w:rsidRDefault="008C429C" w:rsidP="00633161">
      <w:pPr>
        <w:rPr>
          <w:b/>
          <w:bCs/>
        </w:rPr>
      </w:pPr>
      <w:proofErr w:type="gramStart"/>
      <w:r w:rsidRPr="00633161">
        <w:rPr>
          <w:b/>
          <w:bCs/>
        </w:rPr>
        <w:t>In the midst of</w:t>
      </w:r>
      <w:proofErr w:type="gramEnd"/>
      <w:r w:rsidRPr="00633161">
        <w:rPr>
          <w:b/>
          <w:bCs/>
        </w:rPr>
        <w:t xml:space="preserve"> this change of era,</w:t>
      </w:r>
      <w:r w:rsidR="00633161" w:rsidRPr="00633161">
        <w:rPr>
          <w:b/>
          <w:bCs/>
        </w:rPr>
        <w:t xml:space="preserve"> i</w:t>
      </w:r>
      <w:r w:rsidR="00C104F4" w:rsidRPr="00633161">
        <w:rPr>
          <w:b/>
          <w:bCs/>
        </w:rPr>
        <w:t>n the mi</w:t>
      </w:r>
      <w:r w:rsidR="00A26782" w:rsidRPr="00633161">
        <w:rPr>
          <w:b/>
          <w:bCs/>
        </w:rPr>
        <w:t>ddle</w:t>
      </w:r>
      <w:r w:rsidR="00C104F4" w:rsidRPr="00633161">
        <w:rPr>
          <w:b/>
          <w:bCs/>
        </w:rPr>
        <w:t xml:space="preserve"> of this historic and seismic paradigm shift,</w:t>
      </w:r>
      <w:r w:rsidR="00633161" w:rsidRPr="00633161">
        <w:rPr>
          <w:b/>
          <w:bCs/>
        </w:rPr>
        <w:t xml:space="preserve"> a</w:t>
      </w:r>
      <w:r w:rsidR="00A26782" w:rsidRPr="00633161">
        <w:rPr>
          <w:b/>
          <w:bCs/>
        </w:rPr>
        <w:t xml:space="preserve">s we endure these challenging and disorienting times, </w:t>
      </w:r>
      <w:r w:rsidR="00E05342" w:rsidRPr="00633161">
        <w:rPr>
          <w:b/>
          <w:bCs/>
        </w:rPr>
        <w:t>t</w:t>
      </w:r>
      <w:r w:rsidR="00C104F4" w:rsidRPr="00633161">
        <w:rPr>
          <w:b/>
          <w:bCs/>
        </w:rPr>
        <w:t xml:space="preserve">he Spirit of </w:t>
      </w:r>
      <w:r w:rsidR="00A26782" w:rsidRPr="00633161">
        <w:rPr>
          <w:b/>
          <w:bCs/>
        </w:rPr>
        <w:t>the Living God is still moving.</w:t>
      </w:r>
    </w:p>
    <w:p w14:paraId="30E2D4BE" w14:textId="77777777" w:rsidR="00A26782" w:rsidRPr="00633161" w:rsidRDefault="00A26782" w:rsidP="00633161"/>
    <w:p w14:paraId="17619990" w14:textId="76ED5C02" w:rsidR="00175C4B" w:rsidRPr="00633161" w:rsidRDefault="00175C4B" w:rsidP="00633161">
      <w:r w:rsidRPr="00633161">
        <w:t xml:space="preserve">God is raising up </w:t>
      </w:r>
      <w:r w:rsidR="00C104F4" w:rsidRPr="00633161">
        <w:t xml:space="preserve">a </w:t>
      </w:r>
      <w:r w:rsidRPr="00633161">
        <w:t>surprising new</w:t>
      </w:r>
      <w:r w:rsidR="00AB680D" w:rsidRPr="00633161">
        <w:t xml:space="preserve"> generation</w:t>
      </w:r>
      <w:r w:rsidR="00C104F4" w:rsidRPr="00633161">
        <w:t xml:space="preserve"> of</w:t>
      </w:r>
      <w:r w:rsidRPr="00633161">
        <w:t xml:space="preserve"> leaders.</w:t>
      </w:r>
    </w:p>
    <w:p w14:paraId="03E28550" w14:textId="7DEADC2D" w:rsidR="00AB680D" w:rsidRPr="00633161" w:rsidRDefault="00AB680D" w:rsidP="00633161">
      <w:r w:rsidRPr="00633161">
        <w:t xml:space="preserve">A new generation of Stephens and Philips. </w:t>
      </w:r>
    </w:p>
    <w:p w14:paraId="26F89244" w14:textId="77777777" w:rsidR="00C104F4" w:rsidRPr="00633161" w:rsidRDefault="00C104F4" w:rsidP="00633161"/>
    <w:p w14:paraId="4F7D5939" w14:textId="13008D26" w:rsidR="00C104F4" w:rsidRPr="00633161" w:rsidRDefault="00175C4B" w:rsidP="00633161">
      <w:r w:rsidRPr="00633161">
        <w:t xml:space="preserve">God is </w:t>
      </w:r>
      <w:r w:rsidR="00AB680D" w:rsidRPr="00633161">
        <w:t xml:space="preserve">bringing </w:t>
      </w:r>
      <w:r w:rsidR="00C104F4" w:rsidRPr="00633161">
        <w:t>together people who are as different as a deacon from Jerusalem and a eunuch from Ethiopia.</w:t>
      </w:r>
    </w:p>
    <w:p w14:paraId="4BACCA7B" w14:textId="77777777" w:rsidR="00C104F4" w:rsidRPr="00633161" w:rsidRDefault="00C104F4" w:rsidP="00633161"/>
    <w:p w14:paraId="3F535FCF" w14:textId="545D1BCE" w:rsidR="00A26782" w:rsidRPr="00633161" w:rsidRDefault="00C104F4" w:rsidP="00633161">
      <w:r w:rsidRPr="00633161">
        <w:t xml:space="preserve">God is </w:t>
      </w:r>
      <w:r w:rsidR="00A26782" w:rsidRPr="00633161">
        <w:t xml:space="preserve">calling the church to a </w:t>
      </w:r>
      <w:r w:rsidR="00E05342" w:rsidRPr="00633161">
        <w:t xml:space="preserve">much </w:t>
      </w:r>
      <w:r w:rsidR="00A26782" w:rsidRPr="00633161">
        <w:t>deeper place of trust and vulnerability.</w:t>
      </w:r>
    </w:p>
    <w:p w14:paraId="3E5E56D7" w14:textId="77777777" w:rsidR="00A26782" w:rsidRPr="00633161" w:rsidRDefault="00A26782" w:rsidP="00633161"/>
    <w:p w14:paraId="7AEA7F1C" w14:textId="647C9777" w:rsidR="00C827AD" w:rsidRPr="00633161" w:rsidRDefault="00E05342" w:rsidP="00633161">
      <w:r w:rsidRPr="00633161">
        <w:t xml:space="preserve">And I believe </w:t>
      </w:r>
      <w:r w:rsidR="00A26782" w:rsidRPr="00633161">
        <w:t>God is calling us</w:t>
      </w:r>
      <w:r w:rsidR="00C827AD" w:rsidRPr="00633161">
        <w:t xml:space="preserve">, </w:t>
      </w:r>
      <w:r w:rsidRPr="00633161">
        <w:t xml:space="preserve">the </w:t>
      </w:r>
      <w:r w:rsidR="00C827AD" w:rsidRPr="00633161">
        <w:t>Diocese of Southwest Florida,</w:t>
      </w:r>
      <w:r w:rsidR="00633161">
        <w:t xml:space="preserve"> </w:t>
      </w:r>
      <w:r w:rsidR="00C827AD" w:rsidRPr="00633161">
        <w:t>to be a people who are willing to step confidently and boldly into the future God has for us.</w:t>
      </w:r>
      <w:r w:rsidR="00633161">
        <w:t xml:space="preserve"> </w:t>
      </w:r>
      <w:r w:rsidR="00C827AD" w:rsidRPr="00633161">
        <w:t>Not because we have all the answers.</w:t>
      </w:r>
      <w:r w:rsidR="00633161">
        <w:t xml:space="preserve"> </w:t>
      </w:r>
      <w:r w:rsidR="00C827AD" w:rsidRPr="00633161">
        <w:t>Not because we have everything figured out.</w:t>
      </w:r>
    </w:p>
    <w:p w14:paraId="001AD26B" w14:textId="574DA72C" w:rsidR="00C827AD" w:rsidRPr="00633161" w:rsidRDefault="00C827AD" w:rsidP="00633161"/>
    <w:p w14:paraId="310AD73D" w14:textId="77777777" w:rsidR="00E05342" w:rsidRPr="00633161" w:rsidRDefault="00E05342" w:rsidP="00633161">
      <w:pPr>
        <w:rPr>
          <w:b/>
          <w:bCs/>
        </w:rPr>
      </w:pPr>
      <w:r w:rsidRPr="00633161">
        <w:rPr>
          <w:b/>
          <w:bCs/>
        </w:rPr>
        <w:t xml:space="preserve">But because we are a people who are ready </w:t>
      </w:r>
    </w:p>
    <w:p w14:paraId="02A7931B" w14:textId="1000893F" w:rsidR="00E05342" w:rsidRPr="00633161" w:rsidRDefault="00E05342" w:rsidP="00633161">
      <w:pPr>
        <w:rPr>
          <w:b/>
          <w:bCs/>
        </w:rPr>
      </w:pPr>
      <w:r w:rsidRPr="00633161">
        <w:rPr>
          <w:b/>
          <w:bCs/>
        </w:rPr>
        <w:t>to be surprised by the Spirit</w:t>
      </w:r>
      <w:r w:rsidR="00633161">
        <w:rPr>
          <w:b/>
          <w:bCs/>
        </w:rPr>
        <w:t>!</w:t>
      </w:r>
    </w:p>
    <w:sectPr w:rsidR="00E05342" w:rsidRPr="00633161" w:rsidSect="00F54608">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panose1 w:val="00000000000000000000"/>
    <w:charset w:val="4D"/>
    <w:family w:val="auto"/>
    <w:pitch w:val="variable"/>
    <w:sig w:usb0="A00002FF" w:usb1="7800205A" w:usb2="14600000" w:usb3="00000000" w:csb0="00000193"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81A"/>
    <w:rsid w:val="00013324"/>
    <w:rsid w:val="00017551"/>
    <w:rsid w:val="00080910"/>
    <w:rsid w:val="000B28E3"/>
    <w:rsid w:val="000E0CD5"/>
    <w:rsid w:val="000E26A7"/>
    <w:rsid w:val="00175C4B"/>
    <w:rsid w:val="001E2F9F"/>
    <w:rsid w:val="00285AAB"/>
    <w:rsid w:val="00356B05"/>
    <w:rsid w:val="00390C1C"/>
    <w:rsid w:val="00400598"/>
    <w:rsid w:val="00432C84"/>
    <w:rsid w:val="00455603"/>
    <w:rsid w:val="004A40A6"/>
    <w:rsid w:val="004D39A0"/>
    <w:rsid w:val="004E331D"/>
    <w:rsid w:val="004F513A"/>
    <w:rsid w:val="004F7C3C"/>
    <w:rsid w:val="00532040"/>
    <w:rsid w:val="00582B35"/>
    <w:rsid w:val="005A6081"/>
    <w:rsid w:val="005D0EBD"/>
    <w:rsid w:val="005D4FE3"/>
    <w:rsid w:val="005E62CE"/>
    <w:rsid w:val="00633161"/>
    <w:rsid w:val="00655B1A"/>
    <w:rsid w:val="0067345C"/>
    <w:rsid w:val="0075577A"/>
    <w:rsid w:val="00777F19"/>
    <w:rsid w:val="007C1B18"/>
    <w:rsid w:val="007C781A"/>
    <w:rsid w:val="008000B2"/>
    <w:rsid w:val="008C429C"/>
    <w:rsid w:val="008C792C"/>
    <w:rsid w:val="008F35CA"/>
    <w:rsid w:val="00916E76"/>
    <w:rsid w:val="0092528B"/>
    <w:rsid w:val="00952441"/>
    <w:rsid w:val="009B101D"/>
    <w:rsid w:val="009E12ED"/>
    <w:rsid w:val="009E2AC6"/>
    <w:rsid w:val="009F6F52"/>
    <w:rsid w:val="00A26782"/>
    <w:rsid w:val="00AB680D"/>
    <w:rsid w:val="00AE352B"/>
    <w:rsid w:val="00B257DA"/>
    <w:rsid w:val="00B8752E"/>
    <w:rsid w:val="00BA079D"/>
    <w:rsid w:val="00BA6AFA"/>
    <w:rsid w:val="00C104F4"/>
    <w:rsid w:val="00C63D6C"/>
    <w:rsid w:val="00C80E0F"/>
    <w:rsid w:val="00C827AD"/>
    <w:rsid w:val="00CF2749"/>
    <w:rsid w:val="00D3126E"/>
    <w:rsid w:val="00D557F2"/>
    <w:rsid w:val="00DB0C9A"/>
    <w:rsid w:val="00E05342"/>
    <w:rsid w:val="00EF48F5"/>
    <w:rsid w:val="00F02A6B"/>
    <w:rsid w:val="00F26C97"/>
    <w:rsid w:val="00F27E16"/>
    <w:rsid w:val="00F54608"/>
    <w:rsid w:val="00F86143"/>
    <w:rsid w:val="00FB096A"/>
    <w:rsid w:val="00FB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B23A7"/>
  <w15:chartTrackingRefBased/>
  <w15:docId w15:val="{BDF0EFB3-0131-9342-9D9F-94DB71EE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w:eastAsiaTheme="minorHAnsi" w:hAnsi="Palatino"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8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8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78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781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781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781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781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8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8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78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78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78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78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78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78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81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8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781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81A"/>
    <w:rPr>
      <w:i/>
      <w:iCs/>
      <w:color w:val="404040" w:themeColor="text1" w:themeTint="BF"/>
    </w:rPr>
  </w:style>
  <w:style w:type="paragraph" w:styleId="ListParagraph">
    <w:name w:val="List Paragraph"/>
    <w:basedOn w:val="Normal"/>
    <w:uiPriority w:val="34"/>
    <w:qFormat/>
    <w:rsid w:val="007C781A"/>
    <w:pPr>
      <w:ind w:left="720"/>
      <w:contextualSpacing/>
    </w:pPr>
  </w:style>
  <w:style w:type="character" w:styleId="IntenseEmphasis">
    <w:name w:val="Intense Emphasis"/>
    <w:basedOn w:val="DefaultParagraphFont"/>
    <w:uiPriority w:val="21"/>
    <w:qFormat/>
    <w:rsid w:val="007C781A"/>
    <w:rPr>
      <w:i/>
      <w:iCs/>
      <w:color w:val="0F4761" w:themeColor="accent1" w:themeShade="BF"/>
    </w:rPr>
  </w:style>
  <w:style w:type="paragraph" w:styleId="IntenseQuote">
    <w:name w:val="Intense Quote"/>
    <w:basedOn w:val="Normal"/>
    <w:next w:val="Normal"/>
    <w:link w:val="IntenseQuoteChar"/>
    <w:uiPriority w:val="30"/>
    <w:qFormat/>
    <w:rsid w:val="007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81A"/>
    <w:rPr>
      <w:i/>
      <w:iCs/>
      <w:color w:val="0F4761" w:themeColor="accent1" w:themeShade="BF"/>
    </w:rPr>
  </w:style>
  <w:style w:type="character" w:styleId="IntenseReference">
    <w:name w:val="Intense Reference"/>
    <w:basedOn w:val="DefaultParagraphFont"/>
    <w:uiPriority w:val="32"/>
    <w:qFormat/>
    <w:rsid w:val="007C7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3</Pages>
  <Words>1305</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Scharf</dc:creator>
  <cp:keywords/>
  <dc:description/>
  <cp:lastModifiedBy>Doug Scharf</cp:lastModifiedBy>
  <cp:revision>21</cp:revision>
  <dcterms:created xsi:type="dcterms:W3CDTF">2025-10-08T13:09:00Z</dcterms:created>
  <dcterms:modified xsi:type="dcterms:W3CDTF">2025-10-22T19:47:00Z</dcterms:modified>
</cp:coreProperties>
</file>