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F127" w14:textId="25952D75" w:rsidR="009F4B76" w:rsidRDefault="009F4B76" w:rsidP="009F4B76">
      <w:r w:rsidRPr="009F4B76">
        <w:t>St. Luke’s Episcopal Church</w:t>
      </w:r>
      <w:r>
        <w:t xml:space="preserve"> of Fort Myers, FL</w:t>
      </w:r>
      <w:r w:rsidRPr="009F4B76">
        <w:t xml:space="preserve"> is looking for a responsible, proactive Church Office</w:t>
      </w:r>
      <w:r w:rsidR="009612FC">
        <w:t>/</w:t>
      </w:r>
      <w:r w:rsidRPr="009F4B76">
        <w:t xml:space="preserve">Facilities Manager to be accountable for overseeing the daily operations of the church, managing the church's ministries, scheduling events, and keeping accurate records. </w:t>
      </w:r>
      <w:r>
        <w:t xml:space="preserve"> </w:t>
      </w:r>
      <w:r w:rsidRPr="009F4B76">
        <w:t>To be a successful Church Office</w:t>
      </w:r>
      <w:r w:rsidR="009612FC">
        <w:t>/</w:t>
      </w:r>
      <w:r w:rsidRPr="009F4B76">
        <w:t xml:space="preserve">Facilities Manager, one should </w:t>
      </w:r>
      <w:r>
        <w:t xml:space="preserve">have strong </w:t>
      </w:r>
      <w:r w:rsidR="00274870">
        <w:t>computer/</w:t>
      </w:r>
      <w:r>
        <w:t xml:space="preserve">social media skills and be familiar with Episcopal liturgy. </w:t>
      </w:r>
      <w:r w:rsidRPr="009F4B76">
        <w:t xml:space="preserve"> It is important that this person be generous, efficient, detail-oriented, and professional.</w:t>
      </w:r>
      <w:r>
        <w:t xml:space="preserve">  This is a part-time position.  </w:t>
      </w:r>
    </w:p>
    <w:p w14:paraId="04765F68" w14:textId="77777777" w:rsidR="009F4B76" w:rsidRDefault="009F4B76" w:rsidP="009F4B76"/>
    <w:p w14:paraId="6F7D182B" w14:textId="77777777" w:rsidR="009F4B76" w:rsidRDefault="009F4B76" w:rsidP="009F4B76"/>
    <w:p w14:paraId="7D9080C2" w14:textId="4395027A" w:rsidR="009F4B76" w:rsidRPr="009F4B76" w:rsidRDefault="009F4B76" w:rsidP="009F4B76">
      <w:r w:rsidRPr="009F4B76">
        <w:rPr>
          <w:b/>
          <w:bCs/>
        </w:rPr>
        <w:t>Job Title:</w:t>
      </w:r>
      <w:r w:rsidRPr="009F4B76">
        <w:t xml:space="preserve"> </w:t>
      </w:r>
      <w:r>
        <w:t xml:space="preserve"> </w:t>
      </w:r>
      <w:r w:rsidR="00012BD3">
        <w:t>Church Office/Facilities Manager</w:t>
      </w:r>
      <w:r w:rsidRPr="009F4B76">
        <w:br/>
      </w:r>
      <w:r w:rsidRPr="009F4B76">
        <w:rPr>
          <w:b/>
          <w:bCs/>
        </w:rPr>
        <w:t>Organization:</w:t>
      </w:r>
      <w:r w:rsidRPr="009F4B76">
        <w:t xml:space="preserve"> </w:t>
      </w:r>
      <w:r w:rsidR="00012BD3">
        <w:t>St. Luke’s Episcopal Church</w:t>
      </w:r>
      <w:r w:rsidR="0018557A">
        <w:t>, www.stlukesfortm</w:t>
      </w:r>
      <w:r w:rsidR="00073FDE">
        <w:t>yers.org</w:t>
      </w:r>
      <w:r w:rsidRPr="009F4B76">
        <w:br/>
      </w:r>
      <w:r w:rsidRPr="009F4B76">
        <w:rPr>
          <w:b/>
          <w:bCs/>
        </w:rPr>
        <w:t>Location:</w:t>
      </w:r>
      <w:r w:rsidRPr="009F4B76">
        <w:t xml:space="preserve"> </w:t>
      </w:r>
      <w:r w:rsidR="00012BD3">
        <w:t>Fort Myers, Florida</w:t>
      </w:r>
      <w:r w:rsidRPr="009F4B76">
        <w:br/>
      </w:r>
      <w:r w:rsidRPr="009F4B76">
        <w:rPr>
          <w:b/>
          <w:bCs/>
        </w:rPr>
        <w:t>Job Type:</w:t>
      </w:r>
      <w:r w:rsidRPr="009F4B76">
        <w:t xml:space="preserve">  Part-time</w:t>
      </w:r>
      <w:r w:rsidR="00012BD3">
        <w:t>, M</w:t>
      </w:r>
      <w:r w:rsidRPr="009F4B76">
        <w:t xml:space="preserve">onday - </w:t>
      </w:r>
      <w:r w:rsidR="00012BD3">
        <w:t>Friday</w:t>
      </w:r>
      <w:r w:rsidRPr="009F4B76">
        <w:t xml:space="preserve">, </w:t>
      </w:r>
      <w:r w:rsidR="00012BD3">
        <w:t>8</w:t>
      </w:r>
      <w:r w:rsidRPr="009F4B76">
        <w:t xml:space="preserve">:00 AM - </w:t>
      </w:r>
      <w:r w:rsidR="00012BD3">
        <w:t>NOON</w:t>
      </w:r>
    </w:p>
    <w:p w14:paraId="2BA8A111" w14:textId="2B93C0B3" w:rsidR="009F4B76" w:rsidRPr="009F4B76" w:rsidRDefault="009F4B76" w:rsidP="009F4B76">
      <w:r w:rsidRPr="009F4B76">
        <w:rPr>
          <w:b/>
          <w:bCs/>
        </w:rPr>
        <w:t>About Us</w:t>
      </w:r>
      <w:r w:rsidRPr="009F4B76">
        <w:br/>
      </w:r>
      <w:r w:rsidR="00012BD3">
        <w:t xml:space="preserve">Founded in 1885, St. Luke’s Episcopal Church is the oldest parish in the Episcopal Diocese of Southwest Florida.  Our vision is to be an abiding witness in our community to the love and saving power of our Lord Jesus Christ.   Our mission is to worship God in the Anglican tradition of the one holy catholic and apostolic church, availing ourselves of the means of grace and awaiting our hope in glory. </w:t>
      </w:r>
      <w:r w:rsidRPr="009F4B76">
        <w:t xml:space="preserve">We are seeking a warm, organized, and detail-oriented </w:t>
      </w:r>
      <w:r w:rsidR="00012BD3">
        <w:t xml:space="preserve">Office/Facilities Manager </w:t>
      </w:r>
      <w:r w:rsidRPr="009F4B76">
        <w:t>to be the welcoming face and operational backbone of our ministry team.</w:t>
      </w:r>
    </w:p>
    <w:p w14:paraId="7F37E1AA" w14:textId="5D1375E0" w:rsidR="009F4B76" w:rsidRPr="009F4B76" w:rsidRDefault="009F4B76" w:rsidP="009F4B76">
      <w:r w:rsidRPr="009F4B76">
        <w:rPr>
          <w:b/>
          <w:bCs/>
        </w:rPr>
        <w:t>Position Overview</w:t>
      </w:r>
      <w:r w:rsidRPr="009F4B76">
        <w:br/>
        <w:t>The Church</w:t>
      </w:r>
      <w:r w:rsidR="00012BD3">
        <w:t xml:space="preserve"> Office/Facilities Manager</w:t>
      </w:r>
      <w:r w:rsidRPr="009F4B76">
        <w:t xml:space="preserve"> serves as the central hub of church communications and daily operations. The ideal candidate possesses excellent administrative skills, </w:t>
      </w:r>
      <w:r w:rsidR="00012BD3">
        <w:t xml:space="preserve">computer/social media skills, </w:t>
      </w:r>
      <w:r w:rsidRPr="009F4B76">
        <w:t xml:space="preserve">a heart for ministry, and the ability to manage multiple tasks while providing a welcoming environment for members, visitors, and staff. </w:t>
      </w:r>
    </w:p>
    <w:p w14:paraId="1DD92475" w14:textId="77777777" w:rsidR="009F4B76" w:rsidRPr="009F4B76" w:rsidRDefault="009F4B76" w:rsidP="009F4B76">
      <w:r w:rsidRPr="009F4B76">
        <w:rPr>
          <w:b/>
          <w:bCs/>
        </w:rPr>
        <w:t>Key Responsibilities</w:t>
      </w:r>
    </w:p>
    <w:p w14:paraId="2E584CFC" w14:textId="77777777" w:rsidR="009F4B76" w:rsidRPr="009F4B76" w:rsidRDefault="009F4B76" w:rsidP="009F4B76">
      <w:pPr>
        <w:numPr>
          <w:ilvl w:val="0"/>
          <w:numId w:val="1"/>
        </w:numPr>
      </w:pPr>
      <w:r w:rsidRPr="009F4B76">
        <w:rPr>
          <w:b/>
          <w:bCs/>
        </w:rPr>
        <w:t>Front Office Management:</w:t>
      </w:r>
      <w:r w:rsidRPr="009F4B76">
        <w:t xml:space="preserve"> Warmly greet visitors, answer phone calls, manage the church email inbox, and handle daily correspondence.</w:t>
      </w:r>
    </w:p>
    <w:p w14:paraId="0C8E2708" w14:textId="6D5B27FF" w:rsidR="009F4B76" w:rsidRPr="009F4B76" w:rsidRDefault="009F4B76" w:rsidP="009F4B76">
      <w:pPr>
        <w:numPr>
          <w:ilvl w:val="0"/>
          <w:numId w:val="1"/>
        </w:numPr>
      </w:pPr>
      <w:r w:rsidRPr="009F4B76">
        <w:rPr>
          <w:b/>
          <w:bCs/>
        </w:rPr>
        <w:t>Communication &amp; Media:</w:t>
      </w:r>
      <w:r w:rsidRPr="009F4B76">
        <w:t xml:space="preserve"> Prepare and format the weekly Sunday worship bulletin, coordinate the monthly newsletter, and update the church website and social media channels.</w:t>
      </w:r>
    </w:p>
    <w:p w14:paraId="447C1C52" w14:textId="77777777" w:rsidR="009F4B76" w:rsidRPr="009F4B76" w:rsidRDefault="009F4B76" w:rsidP="009F4B76">
      <w:pPr>
        <w:numPr>
          <w:ilvl w:val="0"/>
          <w:numId w:val="1"/>
        </w:numPr>
      </w:pPr>
      <w:r w:rsidRPr="009F4B76">
        <w:rPr>
          <w:b/>
          <w:bCs/>
        </w:rPr>
        <w:t>Scheduling:</w:t>
      </w:r>
      <w:r w:rsidRPr="009F4B76">
        <w:t xml:space="preserve"> Manage the church calendar, coordinate facility rentals, and schedule appointments for the pastoral staff.</w:t>
      </w:r>
    </w:p>
    <w:p w14:paraId="68575B64" w14:textId="1718100F" w:rsidR="009F4B76" w:rsidRPr="009F4B76" w:rsidRDefault="009F4B76" w:rsidP="009F4B76">
      <w:pPr>
        <w:numPr>
          <w:ilvl w:val="0"/>
          <w:numId w:val="1"/>
        </w:numPr>
      </w:pPr>
      <w:r w:rsidRPr="009F4B76">
        <w:rPr>
          <w:b/>
          <w:bCs/>
        </w:rPr>
        <w:lastRenderedPageBreak/>
        <w:t>Office Administration:</w:t>
      </w:r>
      <w:r w:rsidRPr="009F4B76">
        <w:t xml:space="preserve"> Maintain church records, order office supplies, manage inventory, and oversee the church database (e.g., </w:t>
      </w:r>
      <w:r w:rsidR="009612FC">
        <w:t>REALM)</w:t>
      </w:r>
    </w:p>
    <w:p w14:paraId="7A59F0DA" w14:textId="77777777" w:rsidR="009F4B76" w:rsidRPr="009F4B76" w:rsidRDefault="009F4B76" w:rsidP="009F4B76">
      <w:pPr>
        <w:numPr>
          <w:ilvl w:val="0"/>
          <w:numId w:val="1"/>
        </w:numPr>
      </w:pPr>
      <w:r w:rsidRPr="009F4B76">
        <w:rPr>
          <w:b/>
          <w:bCs/>
        </w:rPr>
        <w:t>Volunteer Coordination:</w:t>
      </w:r>
      <w:r w:rsidRPr="009F4B76">
        <w:t xml:space="preserve"> Recruit, train, and schedule volunteer receptionists and office helpers.</w:t>
      </w:r>
    </w:p>
    <w:p w14:paraId="6779E01E" w14:textId="242C3D5D" w:rsidR="009F4B76" w:rsidRPr="009F4B76" w:rsidRDefault="009F4B76" w:rsidP="009F4B76">
      <w:pPr>
        <w:numPr>
          <w:ilvl w:val="0"/>
          <w:numId w:val="1"/>
        </w:numPr>
      </w:pPr>
      <w:r w:rsidRPr="009F4B76">
        <w:rPr>
          <w:b/>
          <w:bCs/>
        </w:rPr>
        <w:t>General Support:</w:t>
      </w:r>
      <w:r w:rsidRPr="009F4B76">
        <w:t xml:space="preserve"> Assist the </w:t>
      </w:r>
      <w:r w:rsidR="009612FC">
        <w:t>Rector</w:t>
      </w:r>
      <w:r w:rsidRPr="009F4B76">
        <w:t xml:space="preserve"> and other ministry staff with special projects, mailings, and event preparation.</w:t>
      </w:r>
    </w:p>
    <w:p w14:paraId="4997C1BB" w14:textId="77777777" w:rsidR="009F4B76" w:rsidRPr="009F4B76" w:rsidRDefault="009F4B76" w:rsidP="009F4B76">
      <w:r w:rsidRPr="009F4B76">
        <w:rPr>
          <w:b/>
          <w:bCs/>
        </w:rPr>
        <w:t>Qualifications &amp; Skills</w:t>
      </w:r>
    </w:p>
    <w:p w14:paraId="5DEFECD0" w14:textId="77777777" w:rsidR="009F4B76" w:rsidRPr="009F4B76" w:rsidRDefault="009F4B76" w:rsidP="009F4B76">
      <w:pPr>
        <w:numPr>
          <w:ilvl w:val="0"/>
          <w:numId w:val="2"/>
        </w:numPr>
      </w:pPr>
      <w:r w:rsidRPr="009F4B76">
        <w:t>High school diploma or equivalent; Associate’s or Bachelor’s degree in business or administration is a plus.</w:t>
      </w:r>
    </w:p>
    <w:p w14:paraId="585CC526" w14:textId="77777777" w:rsidR="009F4B76" w:rsidRPr="009F4B76" w:rsidRDefault="009F4B76" w:rsidP="009F4B76">
      <w:pPr>
        <w:numPr>
          <w:ilvl w:val="0"/>
          <w:numId w:val="2"/>
        </w:numPr>
      </w:pPr>
      <w:r w:rsidRPr="009F4B76">
        <w:t>Proven experience as an administrative assistant, secretary, or relevant role (experience in a church or non-profit is highly preferred).</w:t>
      </w:r>
    </w:p>
    <w:p w14:paraId="7A04179F" w14:textId="077BD27F" w:rsidR="009F4B76" w:rsidRPr="009F4B76" w:rsidRDefault="009F4B76" w:rsidP="009F4B76">
      <w:pPr>
        <w:numPr>
          <w:ilvl w:val="0"/>
          <w:numId w:val="2"/>
        </w:numPr>
      </w:pPr>
      <w:r w:rsidRPr="009F4B76">
        <w:t>Proficiency in Microsoft Office (Word, Excel, PowerPoint</w:t>
      </w:r>
      <w:r w:rsidR="009612FC">
        <w:t>) and skilled with managing social media and website maintenance</w:t>
      </w:r>
      <w:r w:rsidRPr="009F4B76">
        <w:t>.</w:t>
      </w:r>
    </w:p>
    <w:p w14:paraId="0A0B2048" w14:textId="4D263589" w:rsidR="009F4B76" w:rsidRPr="009F4B76" w:rsidRDefault="009F4B76" w:rsidP="009F4B76">
      <w:pPr>
        <w:numPr>
          <w:ilvl w:val="0"/>
          <w:numId w:val="2"/>
        </w:numPr>
      </w:pPr>
      <w:r w:rsidRPr="009F4B76">
        <w:t>Strong graphic design/layout skills or willingness to learn programs like  Publisher for bulletin creation.</w:t>
      </w:r>
    </w:p>
    <w:p w14:paraId="67E224D3" w14:textId="77777777" w:rsidR="009F4B76" w:rsidRPr="009F4B76" w:rsidRDefault="009F4B76" w:rsidP="009F4B76">
      <w:pPr>
        <w:numPr>
          <w:ilvl w:val="0"/>
          <w:numId w:val="2"/>
        </w:numPr>
      </w:pPr>
      <w:r w:rsidRPr="009F4B76">
        <w:t>Excellent verbal and written communication skills.</w:t>
      </w:r>
    </w:p>
    <w:p w14:paraId="69AB951B" w14:textId="77777777" w:rsidR="009F4B76" w:rsidRPr="009F4B76" w:rsidRDefault="009F4B76" w:rsidP="009F4B76">
      <w:pPr>
        <w:numPr>
          <w:ilvl w:val="0"/>
          <w:numId w:val="2"/>
        </w:numPr>
      </w:pPr>
      <w:r w:rsidRPr="009F4B76">
        <w:t>A warm, compassionate demeanor with a high level of integrity and ability to maintain strict confidentiality.</w:t>
      </w:r>
    </w:p>
    <w:p w14:paraId="76842092" w14:textId="536C95F7" w:rsidR="009F4B76" w:rsidRPr="009F4B76" w:rsidRDefault="009F4B76" w:rsidP="009F4B76">
      <w:pPr>
        <w:numPr>
          <w:ilvl w:val="0"/>
          <w:numId w:val="2"/>
        </w:numPr>
      </w:pPr>
      <w:r w:rsidRPr="009F4B76">
        <w:t>Ability to align with the values and mission of</w:t>
      </w:r>
      <w:r w:rsidR="009612FC">
        <w:t xml:space="preserve"> St. Luke’s Episcopal Church.</w:t>
      </w:r>
      <w:r w:rsidRPr="009F4B76">
        <w:t xml:space="preserve"> </w:t>
      </w:r>
    </w:p>
    <w:p w14:paraId="45E2733B" w14:textId="77777777" w:rsidR="009F4B76" w:rsidRPr="009F4B76" w:rsidRDefault="009F4B76" w:rsidP="009F4B76">
      <w:r w:rsidRPr="009F4B76">
        <w:rPr>
          <w:b/>
          <w:bCs/>
        </w:rPr>
        <w:t>Compensation &amp; Benefits</w:t>
      </w:r>
    </w:p>
    <w:p w14:paraId="1B6B7162" w14:textId="5E54532A" w:rsidR="009F4B76" w:rsidRPr="009F4B76" w:rsidRDefault="009F4B76" w:rsidP="009F4B76">
      <w:pPr>
        <w:numPr>
          <w:ilvl w:val="0"/>
          <w:numId w:val="3"/>
        </w:numPr>
      </w:pPr>
      <w:r w:rsidRPr="009F4B76">
        <w:rPr>
          <w:b/>
          <w:bCs/>
        </w:rPr>
        <w:t>Salary:</w:t>
      </w:r>
      <w:r w:rsidR="009612FC">
        <w:t xml:space="preserve"> $18,000 - $20,000</w:t>
      </w:r>
      <w:r w:rsidRPr="009F4B76">
        <w:t xml:space="preserve"> per year (commensurate with experience).</w:t>
      </w:r>
    </w:p>
    <w:p w14:paraId="03E97301" w14:textId="16F217A0" w:rsidR="009F4B76" w:rsidRPr="009F4B76" w:rsidRDefault="009F4B76" w:rsidP="009F4B76">
      <w:pPr>
        <w:numPr>
          <w:ilvl w:val="0"/>
          <w:numId w:val="3"/>
        </w:numPr>
      </w:pPr>
      <w:r w:rsidRPr="009F4B76">
        <w:rPr>
          <w:b/>
          <w:bCs/>
        </w:rPr>
        <w:t>Benefits:</w:t>
      </w:r>
      <w:r w:rsidRPr="009F4B76">
        <w:t xml:space="preserve"> </w:t>
      </w:r>
      <w:r w:rsidR="009612FC">
        <w:t>N/A</w:t>
      </w:r>
    </w:p>
    <w:p w14:paraId="2DED9BE5" w14:textId="6EDB37C7" w:rsidR="009F4B76" w:rsidRPr="009F4B76" w:rsidRDefault="009F4B76" w:rsidP="009F4B76">
      <w:r w:rsidRPr="009F4B76">
        <w:rPr>
          <w:b/>
          <w:bCs/>
        </w:rPr>
        <w:t>How to Apply</w:t>
      </w:r>
      <w:r w:rsidRPr="009F4B76">
        <w:br/>
        <w:t xml:space="preserve">Please submit your </w:t>
      </w:r>
      <w:r w:rsidRPr="009F4B76">
        <w:rPr>
          <w:b/>
          <w:bCs/>
        </w:rPr>
        <w:t>resume</w:t>
      </w:r>
      <w:r w:rsidRPr="009F4B76">
        <w:t xml:space="preserve"> and a </w:t>
      </w:r>
      <w:r w:rsidRPr="009F4B76">
        <w:rPr>
          <w:b/>
          <w:bCs/>
        </w:rPr>
        <w:t>cover letter</w:t>
      </w:r>
      <w:r w:rsidRPr="009F4B76">
        <w:t xml:space="preserve"> detailing your administrative experience and why you would be a great fit for our team to </w:t>
      </w:r>
      <w:r w:rsidR="009612FC">
        <w:t>office@stlukesfortmyers.org</w:t>
      </w:r>
      <w:r w:rsidRPr="009F4B76">
        <w:t xml:space="preserve"> or drop them off at the church office located at </w:t>
      </w:r>
      <w:r w:rsidR="009612FC">
        <w:t>2635 Cleveland Ave.  For more information</w:t>
      </w:r>
      <w:r w:rsidR="004F1B54">
        <w:t xml:space="preserve"> contact</w:t>
      </w:r>
      <w:r w:rsidR="009612FC">
        <w:t xml:space="preserve"> our Parish Administrator, Randy Woods, at 239-464-5514. </w:t>
      </w:r>
    </w:p>
    <w:p w14:paraId="1EF280FD" w14:textId="77777777" w:rsidR="009F4B76" w:rsidRDefault="009F4B76" w:rsidP="009F4B76"/>
    <w:sectPr w:rsidR="009F4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41EF7"/>
    <w:multiLevelType w:val="multilevel"/>
    <w:tmpl w:val="4D1C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F660F"/>
    <w:multiLevelType w:val="multilevel"/>
    <w:tmpl w:val="425E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705B98"/>
    <w:multiLevelType w:val="multilevel"/>
    <w:tmpl w:val="40DA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413903">
    <w:abstractNumId w:val="2"/>
  </w:num>
  <w:num w:numId="2" w16cid:durableId="85464986">
    <w:abstractNumId w:val="0"/>
  </w:num>
  <w:num w:numId="3" w16cid:durableId="248779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76"/>
    <w:rsid w:val="00012BD3"/>
    <w:rsid w:val="00073FDE"/>
    <w:rsid w:val="0018557A"/>
    <w:rsid w:val="00274870"/>
    <w:rsid w:val="004F1B54"/>
    <w:rsid w:val="008B696F"/>
    <w:rsid w:val="009612FC"/>
    <w:rsid w:val="009F4B76"/>
    <w:rsid w:val="00C5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3191"/>
  <w15:chartTrackingRefBased/>
  <w15:docId w15:val="{13A28253-638F-4736-B714-08265E12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76"/>
    <w:rPr>
      <w:rFonts w:eastAsiaTheme="majorEastAsia" w:cstheme="majorBidi"/>
      <w:color w:val="272727" w:themeColor="text1" w:themeTint="D8"/>
    </w:rPr>
  </w:style>
  <w:style w:type="paragraph" w:styleId="Title">
    <w:name w:val="Title"/>
    <w:basedOn w:val="Normal"/>
    <w:next w:val="Normal"/>
    <w:link w:val="TitleChar"/>
    <w:uiPriority w:val="10"/>
    <w:qFormat/>
    <w:rsid w:val="009F4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76"/>
    <w:pPr>
      <w:spacing w:before="160"/>
      <w:jc w:val="center"/>
    </w:pPr>
    <w:rPr>
      <w:i/>
      <w:iCs/>
      <w:color w:val="404040" w:themeColor="text1" w:themeTint="BF"/>
    </w:rPr>
  </w:style>
  <w:style w:type="character" w:customStyle="1" w:styleId="QuoteChar">
    <w:name w:val="Quote Char"/>
    <w:basedOn w:val="DefaultParagraphFont"/>
    <w:link w:val="Quote"/>
    <w:uiPriority w:val="29"/>
    <w:rsid w:val="009F4B76"/>
    <w:rPr>
      <w:i/>
      <w:iCs/>
      <w:color w:val="404040" w:themeColor="text1" w:themeTint="BF"/>
    </w:rPr>
  </w:style>
  <w:style w:type="paragraph" w:styleId="ListParagraph">
    <w:name w:val="List Paragraph"/>
    <w:basedOn w:val="Normal"/>
    <w:uiPriority w:val="34"/>
    <w:qFormat/>
    <w:rsid w:val="009F4B76"/>
    <w:pPr>
      <w:ind w:left="720"/>
      <w:contextualSpacing/>
    </w:pPr>
  </w:style>
  <w:style w:type="character" w:styleId="IntenseEmphasis">
    <w:name w:val="Intense Emphasis"/>
    <w:basedOn w:val="DefaultParagraphFont"/>
    <w:uiPriority w:val="21"/>
    <w:qFormat/>
    <w:rsid w:val="009F4B76"/>
    <w:rPr>
      <w:i/>
      <w:iCs/>
      <w:color w:val="0F4761" w:themeColor="accent1" w:themeShade="BF"/>
    </w:rPr>
  </w:style>
  <w:style w:type="paragraph" w:styleId="IntenseQuote">
    <w:name w:val="Intense Quote"/>
    <w:basedOn w:val="Normal"/>
    <w:next w:val="Normal"/>
    <w:link w:val="IntenseQuoteChar"/>
    <w:uiPriority w:val="30"/>
    <w:qFormat/>
    <w:rsid w:val="009F4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76"/>
    <w:rPr>
      <w:i/>
      <w:iCs/>
      <w:color w:val="0F4761" w:themeColor="accent1" w:themeShade="BF"/>
    </w:rPr>
  </w:style>
  <w:style w:type="character" w:styleId="IntenseReference">
    <w:name w:val="Intense Reference"/>
    <w:basedOn w:val="DefaultParagraphFont"/>
    <w:uiPriority w:val="32"/>
    <w:qFormat/>
    <w:rsid w:val="009F4B76"/>
    <w:rPr>
      <w:b/>
      <w:bCs/>
      <w:smallCaps/>
      <w:color w:val="0F4761" w:themeColor="accent1" w:themeShade="BF"/>
      <w:spacing w:val="5"/>
    </w:rPr>
  </w:style>
  <w:style w:type="character" w:styleId="Hyperlink">
    <w:name w:val="Hyperlink"/>
    <w:basedOn w:val="DefaultParagraphFont"/>
    <w:uiPriority w:val="99"/>
    <w:unhideWhenUsed/>
    <w:rsid w:val="009F4B76"/>
    <w:rPr>
      <w:color w:val="467886" w:themeColor="hyperlink"/>
      <w:u w:val="single"/>
    </w:rPr>
  </w:style>
  <w:style w:type="character" w:styleId="UnresolvedMention">
    <w:name w:val="Unresolved Mention"/>
    <w:basedOn w:val="DefaultParagraphFont"/>
    <w:uiPriority w:val="99"/>
    <w:semiHidden/>
    <w:unhideWhenUsed/>
    <w:rsid w:val="009F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Luke's Episcopal Church</dc:creator>
  <cp:keywords/>
  <dc:description/>
  <cp:lastModifiedBy>St. Luke's Episcopal Church</cp:lastModifiedBy>
  <cp:revision>3</cp:revision>
  <dcterms:created xsi:type="dcterms:W3CDTF">2026-06-12T16:07:00Z</dcterms:created>
  <dcterms:modified xsi:type="dcterms:W3CDTF">2026-06-12T16:08:00Z</dcterms:modified>
</cp:coreProperties>
</file>